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093C6" w14:textId="69E7DF39" w:rsidR="00EA5F78" w:rsidRDefault="000A3590" w:rsidP="0055567E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FF5811C" wp14:editId="3AF158FB">
            <wp:simplePos x="0" y="0"/>
            <wp:positionH relativeFrom="column">
              <wp:posOffset>2600325</wp:posOffset>
            </wp:positionH>
            <wp:positionV relativeFrom="paragraph">
              <wp:posOffset>342900</wp:posOffset>
            </wp:positionV>
            <wp:extent cx="1203960" cy="981075"/>
            <wp:effectExtent l="0" t="0" r="0" b="9525"/>
            <wp:wrapNone/>
            <wp:docPr id="1216244635" name="Picture 1" descr="Wethersfield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7072" w:rsidRPr="0055567E">
        <w:rPr>
          <w:b/>
          <w:bCs/>
          <w:sz w:val="44"/>
          <w:szCs w:val="44"/>
        </w:rPr>
        <w:t>WETHERSFIELD PARISH COUNCIL</w:t>
      </w:r>
    </w:p>
    <w:p w14:paraId="073B9DA5" w14:textId="418A18D8" w:rsidR="000A3590" w:rsidRDefault="000A3590" w:rsidP="0055567E">
      <w:pPr>
        <w:jc w:val="center"/>
        <w:rPr>
          <w:b/>
          <w:bCs/>
          <w:sz w:val="44"/>
          <w:szCs w:val="44"/>
        </w:rPr>
      </w:pPr>
    </w:p>
    <w:p w14:paraId="5A6F6EF9" w14:textId="77777777" w:rsidR="000A3590" w:rsidRPr="0055567E" w:rsidRDefault="000A3590" w:rsidP="0055567E">
      <w:pPr>
        <w:jc w:val="center"/>
        <w:rPr>
          <w:b/>
          <w:bCs/>
          <w:sz w:val="44"/>
          <w:szCs w:val="44"/>
        </w:rPr>
      </w:pPr>
    </w:p>
    <w:p w14:paraId="2FC02211" w14:textId="3BBDD567" w:rsidR="00E77072" w:rsidRPr="00615AAA" w:rsidRDefault="00E77072" w:rsidP="0055567E">
      <w:pPr>
        <w:jc w:val="center"/>
        <w:rPr>
          <w:b/>
          <w:bCs/>
          <w:sz w:val="28"/>
          <w:szCs w:val="28"/>
        </w:rPr>
      </w:pPr>
      <w:r w:rsidRPr="00615AAA">
        <w:rPr>
          <w:b/>
          <w:bCs/>
          <w:sz w:val="28"/>
          <w:szCs w:val="28"/>
        </w:rPr>
        <w:t>REPRESENTING WETHERSFIELD, BLACKMORE END &amp; BEAZLEY END</w:t>
      </w:r>
    </w:p>
    <w:p w14:paraId="2F8DD403" w14:textId="14BAE43B" w:rsidR="00E77072" w:rsidRPr="00BE4AAC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 xml:space="preserve">Members of the </w:t>
      </w:r>
      <w:r w:rsidR="00524982">
        <w:rPr>
          <w:sz w:val="24"/>
          <w:szCs w:val="24"/>
        </w:rPr>
        <w:t xml:space="preserve">Parish Council </w:t>
      </w:r>
      <w:r w:rsidRPr="00BE4AAC">
        <w:rPr>
          <w:sz w:val="24"/>
          <w:szCs w:val="24"/>
        </w:rPr>
        <w:t xml:space="preserve">are hereby summoned to attend </w:t>
      </w:r>
      <w:r w:rsidR="00524982">
        <w:rPr>
          <w:sz w:val="24"/>
          <w:szCs w:val="24"/>
        </w:rPr>
        <w:t>The Annual Parish Council Meeting</w:t>
      </w:r>
      <w:r w:rsidRPr="00BE4AAC">
        <w:rPr>
          <w:sz w:val="24"/>
          <w:szCs w:val="24"/>
        </w:rPr>
        <w:t xml:space="preserve"> to be held at </w:t>
      </w:r>
      <w:r w:rsidR="00E377BE">
        <w:rPr>
          <w:sz w:val="24"/>
          <w:szCs w:val="24"/>
        </w:rPr>
        <w:t>Blackmore End Village Hall</w:t>
      </w:r>
      <w:r w:rsidR="00524982">
        <w:rPr>
          <w:sz w:val="24"/>
          <w:szCs w:val="24"/>
        </w:rPr>
        <w:t>,</w:t>
      </w:r>
      <w:r w:rsidRPr="00BE4AAC">
        <w:rPr>
          <w:sz w:val="24"/>
          <w:szCs w:val="24"/>
        </w:rPr>
        <w:t xml:space="preserve"> </w:t>
      </w:r>
      <w:r w:rsidR="00261F82">
        <w:rPr>
          <w:sz w:val="24"/>
          <w:szCs w:val="24"/>
        </w:rPr>
        <w:t xml:space="preserve"> </w:t>
      </w:r>
      <w:r w:rsidR="00E377BE">
        <w:rPr>
          <w:sz w:val="24"/>
          <w:szCs w:val="24"/>
        </w:rPr>
        <w:t>Wednesday 14 June</w:t>
      </w:r>
      <w:r w:rsidR="00F40F34" w:rsidRPr="00BE4AAC">
        <w:rPr>
          <w:sz w:val="24"/>
          <w:szCs w:val="24"/>
        </w:rPr>
        <w:t xml:space="preserve"> </w:t>
      </w:r>
      <w:r w:rsidRPr="00BE4AAC">
        <w:rPr>
          <w:sz w:val="24"/>
          <w:szCs w:val="24"/>
        </w:rPr>
        <w:t>202</w:t>
      </w:r>
      <w:r w:rsidR="00261F82">
        <w:rPr>
          <w:sz w:val="24"/>
          <w:szCs w:val="24"/>
        </w:rPr>
        <w:t>3</w:t>
      </w:r>
      <w:r w:rsidR="00EA5F78" w:rsidRPr="00BE4AAC">
        <w:rPr>
          <w:sz w:val="24"/>
          <w:szCs w:val="24"/>
        </w:rPr>
        <w:t xml:space="preserve"> </w:t>
      </w:r>
      <w:r w:rsidRPr="00BE4AAC">
        <w:rPr>
          <w:sz w:val="24"/>
          <w:szCs w:val="24"/>
        </w:rPr>
        <w:t>commencing at 7:30pm</w:t>
      </w:r>
      <w:r w:rsidR="00BE4AAC" w:rsidRPr="00BE4AAC">
        <w:rPr>
          <w:sz w:val="24"/>
          <w:szCs w:val="24"/>
        </w:rPr>
        <w:t>,</w:t>
      </w:r>
      <w:r w:rsidRPr="00BE4AAC">
        <w:rPr>
          <w:sz w:val="24"/>
          <w:szCs w:val="24"/>
        </w:rPr>
        <w:t xml:space="preserve"> for the purpose of transacting the following business:</w:t>
      </w:r>
    </w:p>
    <w:p w14:paraId="6F0B3401" w14:textId="26AB3456" w:rsidR="00E77072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>The meeting will be open to the public unless the Council directs otherwise.</w:t>
      </w:r>
    </w:p>
    <w:p w14:paraId="1BD6FE0E" w14:textId="5D73B211" w:rsidR="00E77072" w:rsidRDefault="00E77072" w:rsidP="0055567E">
      <w:pPr>
        <w:jc w:val="center"/>
        <w:rPr>
          <w:b/>
          <w:bCs/>
          <w:sz w:val="44"/>
          <w:szCs w:val="44"/>
          <w:u w:val="single"/>
        </w:rPr>
      </w:pPr>
      <w:r w:rsidRPr="0008206C">
        <w:rPr>
          <w:b/>
          <w:bCs/>
          <w:sz w:val="44"/>
          <w:szCs w:val="44"/>
          <w:u w:val="single"/>
        </w:rPr>
        <w:t>AGENDA</w:t>
      </w:r>
    </w:p>
    <w:p w14:paraId="2B5B6ADD" w14:textId="4A785C02" w:rsidR="00211122" w:rsidRDefault="00211122" w:rsidP="00334CB5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334CB5">
        <w:rPr>
          <w:b/>
          <w:bCs/>
          <w:sz w:val="24"/>
          <w:szCs w:val="24"/>
        </w:rPr>
        <w:t>Apologies for absence.</w:t>
      </w:r>
    </w:p>
    <w:p w14:paraId="08AF24B2" w14:textId="77777777" w:rsidR="006D04AD" w:rsidRDefault="00E77072" w:rsidP="00334CB5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511849">
        <w:rPr>
          <w:b/>
          <w:bCs/>
          <w:sz w:val="24"/>
          <w:szCs w:val="24"/>
        </w:rPr>
        <w:t xml:space="preserve">To receive member’s declarations of interest and dispensations in items on the </w:t>
      </w:r>
    </w:p>
    <w:p w14:paraId="6A8AAE9F" w14:textId="77777777" w:rsidR="00C62768" w:rsidRDefault="00E77072" w:rsidP="00C62768">
      <w:pPr>
        <w:pStyle w:val="NoSpacing"/>
        <w:ind w:left="720"/>
        <w:rPr>
          <w:sz w:val="24"/>
          <w:szCs w:val="24"/>
        </w:rPr>
      </w:pPr>
      <w:r w:rsidRPr="006D04AD">
        <w:rPr>
          <w:b/>
          <w:bCs/>
          <w:sz w:val="24"/>
          <w:szCs w:val="24"/>
        </w:rPr>
        <w:t xml:space="preserve">agenda. </w:t>
      </w:r>
      <w:r w:rsidR="00A1325F" w:rsidRPr="006D04AD">
        <w:rPr>
          <w:b/>
          <w:bCs/>
          <w:sz w:val="24"/>
          <w:szCs w:val="24"/>
        </w:rPr>
        <w:t xml:space="preserve"> </w:t>
      </w:r>
      <w:r w:rsidRPr="006D04AD">
        <w:rPr>
          <w:sz w:val="24"/>
          <w:szCs w:val="24"/>
        </w:rPr>
        <w:t>Dispensations should be requested from the</w:t>
      </w:r>
      <w:r w:rsidR="00A1325F" w:rsidRPr="006D04AD">
        <w:rPr>
          <w:sz w:val="24"/>
          <w:szCs w:val="24"/>
        </w:rPr>
        <w:t xml:space="preserve"> </w:t>
      </w:r>
      <w:r w:rsidRPr="006D04AD">
        <w:rPr>
          <w:sz w:val="24"/>
          <w:szCs w:val="24"/>
        </w:rPr>
        <w:t>Clerk up to the day before the meeting.</w:t>
      </w:r>
      <w:r w:rsidR="000A3590">
        <w:rPr>
          <w:sz w:val="24"/>
          <w:szCs w:val="24"/>
        </w:rPr>
        <w:t xml:space="preserve"> </w:t>
      </w:r>
    </w:p>
    <w:p w14:paraId="4A6B1855" w14:textId="77777777" w:rsidR="00C62768" w:rsidRPr="000D24BD" w:rsidRDefault="00C62768" w:rsidP="00C62768">
      <w:pPr>
        <w:pStyle w:val="NoSpacing"/>
        <w:ind w:left="720"/>
        <w:rPr>
          <w:sz w:val="16"/>
          <w:szCs w:val="16"/>
        </w:rPr>
      </w:pPr>
    </w:p>
    <w:p w14:paraId="4E7D2809" w14:textId="744C00E9" w:rsidR="00C55F21" w:rsidRDefault="00C55F21" w:rsidP="00C55F2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C55F21">
        <w:rPr>
          <w:b/>
          <w:bCs/>
          <w:sz w:val="24"/>
          <w:szCs w:val="24"/>
        </w:rPr>
        <w:t xml:space="preserve">Minutes: </w:t>
      </w:r>
      <w:r w:rsidRPr="00C55F21">
        <w:rPr>
          <w:sz w:val="24"/>
          <w:szCs w:val="24"/>
        </w:rPr>
        <w:t xml:space="preserve">Acceptance of the minutes from the Wethersfield Parish Council </w:t>
      </w:r>
      <w:r>
        <w:rPr>
          <w:sz w:val="24"/>
          <w:szCs w:val="24"/>
        </w:rPr>
        <w:t>M</w:t>
      </w:r>
      <w:r w:rsidRPr="00C55F21">
        <w:rPr>
          <w:sz w:val="24"/>
          <w:szCs w:val="24"/>
        </w:rPr>
        <w:t>eeting held o</w:t>
      </w:r>
      <w:r>
        <w:rPr>
          <w:sz w:val="24"/>
          <w:szCs w:val="24"/>
        </w:rPr>
        <w:t>n</w:t>
      </w:r>
      <w:r w:rsidR="00DC0269">
        <w:rPr>
          <w:sz w:val="24"/>
          <w:szCs w:val="24"/>
        </w:rPr>
        <w:t xml:space="preserve"> </w:t>
      </w:r>
      <w:r w:rsidR="00474227">
        <w:rPr>
          <w:sz w:val="24"/>
          <w:szCs w:val="24"/>
        </w:rPr>
        <w:t>10 May</w:t>
      </w:r>
      <w:r>
        <w:rPr>
          <w:sz w:val="24"/>
          <w:szCs w:val="24"/>
        </w:rPr>
        <w:t xml:space="preserve"> </w:t>
      </w:r>
      <w:r w:rsidRPr="00C55F21">
        <w:rPr>
          <w:sz w:val="24"/>
          <w:szCs w:val="24"/>
        </w:rPr>
        <w:t>202</w:t>
      </w:r>
      <w:r w:rsidR="00DC0269">
        <w:rPr>
          <w:sz w:val="24"/>
          <w:szCs w:val="24"/>
        </w:rPr>
        <w:t>3.</w:t>
      </w:r>
    </w:p>
    <w:p w14:paraId="1543E144" w14:textId="77777777" w:rsidR="00D631A4" w:rsidRPr="000D24BD" w:rsidRDefault="00D631A4" w:rsidP="00D631A4">
      <w:pPr>
        <w:pStyle w:val="NoSpacing"/>
        <w:ind w:left="720"/>
        <w:rPr>
          <w:sz w:val="16"/>
          <w:szCs w:val="16"/>
        </w:rPr>
      </w:pPr>
    </w:p>
    <w:p w14:paraId="0F114907" w14:textId="3169A5AC" w:rsidR="00D631A4" w:rsidRDefault="00D631A4" w:rsidP="00C55F21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Co-option.  </w:t>
      </w:r>
      <w:r>
        <w:rPr>
          <w:sz w:val="24"/>
          <w:szCs w:val="24"/>
        </w:rPr>
        <w:t>To review potential Councillor candidates and agree to co-opt.</w:t>
      </w:r>
    </w:p>
    <w:p w14:paraId="6A0E101F" w14:textId="77777777" w:rsidR="000D24BD" w:rsidRPr="000D24BD" w:rsidRDefault="000D24BD" w:rsidP="000D24BD">
      <w:pPr>
        <w:pStyle w:val="NoSpacing"/>
        <w:ind w:left="720"/>
        <w:rPr>
          <w:sz w:val="16"/>
          <w:szCs w:val="16"/>
        </w:rPr>
      </w:pPr>
    </w:p>
    <w:p w14:paraId="6ECBC55D" w14:textId="5D722B21" w:rsidR="00A449EB" w:rsidRDefault="00A449EB" w:rsidP="00C55F2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A449EB">
        <w:rPr>
          <w:b/>
          <w:bCs/>
          <w:sz w:val="24"/>
          <w:szCs w:val="24"/>
        </w:rPr>
        <w:t>Wethersfield Asylum Reception Centre</w:t>
      </w:r>
      <w:r>
        <w:rPr>
          <w:sz w:val="24"/>
          <w:szCs w:val="24"/>
        </w:rPr>
        <w:t>.  To receive an update</w:t>
      </w:r>
      <w:r w:rsidR="00474227">
        <w:rPr>
          <w:sz w:val="24"/>
          <w:szCs w:val="24"/>
        </w:rPr>
        <w:t xml:space="preserve"> regarding BDC Appeal Hearing 12 June 2023.</w:t>
      </w:r>
    </w:p>
    <w:p w14:paraId="5F7538AD" w14:textId="77777777" w:rsidR="00D631A4" w:rsidRPr="000D24BD" w:rsidRDefault="00D631A4" w:rsidP="00D631A4">
      <w:pPr>
        <w:pStyle w:val="NoSpacing"/>
        <w:ind w:left="720"/>
        <w:rPr>
          <w:sz w:val="16"/>
          <w:szCs w:val="16"/>
        </w:rPr>
      </w:pPr>
    </w:p>
    <w:p w14:paraId="7FDC8554" w14:textId="068DC821" w:rsidR="00D631A4" w:rsidRDefault="00D631A4" w:rsidP="00C55F21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Wethersfield Conservation Area</w:t>
      </w:r>
      <w:r w:rsidRPr="00D631A4">
        <w:rPr>
          <w:sz w:val="24"/>
          <w:szCs w:val="24"/>
        </w:rPr>
        <w:t>.</w:t>
      </w:r>
      <w:r>
        <w:rPr>
          <w:sz w:val="24"/>
          <w:szCs w:val="24"/>
        </w:rPr>
        <w:t xml:space="preserve">  To review initially the final draft from BDC on changes proposed in preparation for final agreement on our consultee comments at the PC meeting in July’23.</w:t>
      </w:r>
    </w:p>
    <w:p w14:paraId="6099C40F" w14:textId="77777777" w:rsidR="00DC0269" w:rsidRPr="000D24BD" w:rsidRDefault="00DC0269" w:rsidP="00DC0269">
      <w:pPr>
        <w:pStyle w:val="NoSpacing"/>
        <w:ind w:left="720"/>
        <w:rPr>
          <w:sz w:val="16"/>
          <w:szCs w:val="16"/>
        </w:rPr>
      </w:pPr>
    </w:p>
    <w:p w14:paraId="6F00FF8D" w14:textId="095D6FE1" w:rsidR="00C55F21" w:rsidRPr="00C55F21" w:rsidRDefault="00C55F21" w:rsidP="00C55F2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C55F21">
        <w:rPr>
          <w:b/>
          <w:bCs/>
          <w:sz w:val="24"/>
          <w:szCs w:val="24"/>
        </w:rPr>
        <w:t xml:space="preserve">Public participation session </w:t>
      </w:r>
      <w:r w:rsidRPr="00C55F21">
        <w:rPr>
          <w:sz w:val="24"/>
          <w:szCs w:val="24"/>
        </w:rPr>
        <w:t>with respect to items on the agenda and other matters that are of mutual interest or local concern: A maximum of 15 minutes shall be allowed for public question time, and it is requested each member of the public speak for a maximum of 3 minutes.</w:t>
      </w:r>
    </w:p>
    <w:p w14:paraId="57BB8B68" w14:textId="77777777" w:rsidR="00C55F21" w:rsidRPr="000D24BD" w:rsidRDefault="00C55F21" w:rsidP="00C55F21">
      <w:pPr>
        <w:pStyle w:val="NoSpacing"/>
        <w:rPr>
          <w:sz w:val="16"/>
          <w:szCs w:val="16"/>
        </w:rPr>
      </w:pPr>
      <w:r>
        <w:rPr>
          <w:sz w:val="24"/>
          <w:szCs w:val="24"/>
        </w:rPr>
        <w:tab/>
      </w:r>
    </w:p>
    <w:p w14:paraId="29B41B1B" w14:textId="282EB9AC" w:rsidR="00C55F21" w:rsidRDefault="00C55F21" w:rsidP="00C55F21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D24253">
        <w:rPr>
          <w:b/>
          <w:bCs/>
          <w:sz w:val="24"/>
          <w:szCs w:val="24"/>
        </w:rPr>
        <w:t xml:space="preserve">To receive a report from the </w:t>
      </w:r>
      <w:r w:rsidR="00D24253" w:rsidRPr="00D24253">
        <w:rPr>
          <w:b/>
          <w:bCs/>
          <w:sz w:val="24"/>
          <w:szCs w:val="24"/>
        </w:rPr>
        <w:t>D</w:t>
      </w:r>
      <w:r w:rsidRPr="00D24253">
        <w:rPr>
          <w:b/>
          <w:bCs/>
          <w:sz w:val="24"/>
          <w:szCs w:val="24"/>
        </w:rPr>
        <w:t xml:space="preserve">istrict and/or </w:t>
      </w:r>
      <w:r w:rsidR="00D24253" w:rsidRPr="00D24253">
        <w:rPr>
          <w:b/>
          <w:bCs/>
          <w:sz w:val="24"/>
          <w:szCs w:val="24"/>
        </w:rPr>
        <w:t>C</w:t>
      </w:r>
      <w:r w:rsidRPr="00D24253">
        <w:rPr>
          <w:b/>
          <w:bCs/>
          <w:sz w:val="24"/>
          <w:szCs w:val="24"/>
        </w:rPr>
        <w:t xml:space="preserve">ounty </w:t>
      </w:r>
      <w:r w:rsidR="00D24253" w:rsidRPr="00D24253">
        <w:rPr>
          <w:b/>
          <w:bCs/>
          <w:sz w:val="24"/>
          <w:szCs w:val="24"/>
        </w:rPr>
        <w:t>Councillors</w:t>
      </w:r>
      <w:r w:rsidR="00D24253">
        <w:rPr>
          <w:b/>
          <w:bCs/>
          <w:sz w:val="24"/>
          <w:szCs w:val="24"/>
        </w:rPr>
        <w:t>.</w:t>
      </w:r>
    </w:p>
    <w:p w14:paraId="5AFB1D2F" w14:textId="77777777" w:rsidR="003C0E17" w:rsidRPr="000D24BD" w:rsidRDefault="003C0E17" w:rsidP="003C0E17">
      <w:pPr>
        <w:pStyle w:val="NoSpacing"/>
        <w:ind w:left="720"/>
        <w:rPr>
          <w:b/>
          <w:bCs/>
          <w:sz w:val="16"/>
          <w:szCs w:val="16"/>
        </w:rPr>
      </w:pPr>
    </w:p>
    <w:p w14:paraId="1FE33500" w14:textId="7F7349C2" w:rsidR="003C0E17" w:rsidRDefault="003C0E17" w:rsidP="00C55F21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Clerks Report.  </w:t>
      </w:r>
      <w:r>
        <w:rPr>
          <w:sz w:val="24"/>
          <w:szCs w:val="24"/>
        </w:rPr>
        <w:t>To receive a report from the Clerk.</w:t>
      </w:r>
    </w:p>
    <w:p w14:paraId="6E453CB8" w14:textId="77777777" w:rsidR="003C0E17" w:rsidRPr="000D24BD" w:rsidRDefault="003C0E17" w:rsidP="003C0E17">
      <w:pPr>
        <w:pStyle w:val="NoSpacing"/>
        <w:rPr>
          <w:b/>
          <w:bCs/>
          <w:sz w:val="16"/>
          <w:szCs w:val="16"/>
        </w:rPr>
      </w:pPr>
    </w:p>
    <w:p w14:paraId="4CE1A758" w14:textId="5DD48DC3" w:rsidR="00211122" w:rsidRPr="000A3590" w:rsidRDefault="00211122" w:rsidP="00334CB5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0A3590">
        <w:rPr>
          <w:b/>
          <w:bCs/>
          <w:sz w:val="24"/>
          <w:szCs w:val="24"/>
        </w:rPr>
        <w:t xml:space="preserve">To </w:t>
      </w:r>
      <w:r w:rsidR="009D60A3">
        <w:rPr>
          <w:b/>
          <w:bCs/>
          <w:sz w:val="24"/>
          <w:szCs w:val="24"/>
        </w:rPr>
        <w:t>consider and agree to make a Highways application to request a change of speed limit along Braintree Road in Wethersfield from a 40mph to a 30mph including a weight limitation.</w:t>
      </w:r>
    </w:p>
    <w:p w14:paraId="3CEAE30D" w14:textId="781F928F" w:rsidR="00211122" w:rsidRPr="000D24BD" w:rsidRDefault="00211122" w:rsidP="00C62768">
      <w:pPr>
        <w:pStyle w:val="NoSpacing"/>
        <w:ind w:left="720"/>
        <w:rPr>
          <w:sz w:val="16"/>
          <w:szCs w:val="16"/>
        </w:rPr>
      </w:pPr>
    </w:p>
    <w:p w14:paraId="511EE828" w14:textId="54CFE57F" w:rsidR="00E152D4" w:rsidRPr="000A3590" w:rsidRDefault="00E152D4" w:rsidP="00334CB5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0A3590">
        <w:rPr>
          <w:b/>
          <w:bCs/>
          <w:sz w:val="24"/>
          <w:szCs w:val="24"/>
        </w:rPr>
        <w:t xml:space="preserve">To agree the Terms of </w:t>
      </w:r>
      <w:r w:rsidR="000A3590">
        <w:rPr>
          <w:b/>
          <w:bCs/>
          <w:sz w:val="24"/>
          <w:szCs w:val="24"/>
        </w:rPr>
        <w:t>R</w:t>
      </w:r>
      <w:r w:rsidRPr="000A3590">
        <w:rPr>
          <w:b/>
          <w:bCs/>
          <w:sz w:val="24"/>
          <w:szCs w:val="24"/>
        </w:rPr>
        <w:t xml:space="preserve">eference for </w:t>
      </w:r>
      <w:r w:rsidR="000A3590">
        <w:rPr>
          <w:b/>
          <w:bCs/>
          <w:sz w:val="24"/>
          <w:szCs w:val="24"/>
        </w:rPr>
        <w:t>C</w:t>
      </w:r>
      <w:r w:rsidRPr="000A3590">
        <w:rPr>
          <w:b/>
          <w:bCs/>
          <w:sz w:val="24"/>
          <w:szCs w:val="24"/>
        </w:rPr>
        <w:t>ommittees</w:t>
      </w:r>
      <w:r w:rsidR="00B91D68">
        <w:rPr>
          <w:b/>
          <w:bCs/>
          <w:sz w:val="24"/>
          <w:szCs w:val="24"/>
        </w:rPr>
        <w:t>/groups</w:t>
      </w:r>
      <w:r w:rsidRPr="000A3590">
        <w:rPr>
          <w:b/>
          <w:bCs/>
          <w:sz w:val="24"/>
          <w:szCs w:val="24"/>
        </w:rPr>
        <w:t>:</w:t>
      </w:r>
    </w:p>
    <w:p w14:paraId="133FDC36" w14:textId="7F000578" w:rsidR="00211122" w:rsidRDefault="00E152D4" w:rsidP="000A3590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Personnel Committee</w:t>
      </w:r>
      <w:r w:rsidR="000A3590">
        <w:rPr>
          <w:sz w:val="24"/>
          <w:szCs w:val="24"/>
        </w:rPr>
        <w:t>.</w:t>
      </w:r>
    </w:p>
    <w:p w14:paraId="51421B34" w14:textId="786E31F9" w:rsidR="00B91D68" w:rsidRDefault="000A3590" w:rsidP="00B91D68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Wethersfield Airbase Scrutiny Committee (</w:t>
      </w:r>
      <w:r w:rsidR="00E152D4">
        <w:rPr>
          <w:sz w:val="24"/>
          <w:szCs w:val="24"/>
        </w:rPr>
        <w:t>WASC</w:t>
      </w:r>
      <w:r>
        <w:rPr>
          <w:sz w:val="24"/>
          <w:szCs w:val="24"/>
        </w:rPr>
        <w:t>)</w:t>
      </w:r>
    </w:p>
    <w:p w14:paraId="368021C8" w14:textId="2B134278" w:rsidR="00B91D68" w:rsidRPr="00B91D68" w:rsidRDefault="00B91D68" w:rsidP="00B91D68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Joint Neighbourhood Plan Working Group.</w:t>
      </w:r>
    </w:p>
    <w:p w14:paraId="67650E8C" w14:textId="77777777" w:rsidR="00C62768" w:rsidRPr="000D24BD" w:rsidRDefault="00C62768" w:rsidP="006D04AD">
      <w:pPr>
        <w:pStyle w:val="NoSpacing"/>
        <w:ind w:left="1080"/>
        <w:rPr>
          <w:sz w:val="16"/>
          <w:szCs w:val="16"/>
        </w:rPr>
      </w:pPr>
    </w:p>
    <w:p w14:paraId="36F56DD4" w14:textId="08407828" w:rsidR="00E152D4" w:rsidRDefault="00E152D4" w:rsidP="00C62768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0A3590">
        <w:rPr>
          <w:b/>
          <w:bCs/>
          <w:sz w:val="24"/>
          <w:szCs w:val="24"/>
        </w:rPr>
        <w:t>Appointments to committees</w:t>
      </w:r>
      <w:r w:rsidR="00B91D68">
        <w:rPr>
          <w:b/>
          <w:bCs/>
          <w:sz w:val="24"/>
          <w:szCs w:val="24"/>
        </w:rPr>
        <w:t>/groups</w:t>
      </w:r>
      <w:r w:rsidR="000A3590" w:rsidRPr="000A3590">
        <w:rPr>
          <w:b/>
          <w:bCs/>
          <w:sz w:val="24"/>
          <w:szCs w:val="24"/>
        </w:rPr>
        <w:t>:</w:t>
      </w:r>
      <w:r w:rsidR="000A3590">
        <w:rPr>
          <w:b/>
          <w:bCs/>
          <w:sz w:val="24"/>
          <w:szCs w:val="24"/>
        </w:rPr>
        <w:t xml:space="preserve">  </w:t>
      </w:r>
      <w:r>
        <w:rPr>
          <w:sz w:val="24"/>
          <w:szCs w:val="24"/>
        </w:rPr>
        <w:t>To agree appointments to the following committees</w:t>
      </w:r>
      <w:r w:rsidR="000A3590">
        <w:rPr>
          <w:sz w:val="24"/>
          <w:szCs w:val="24"/>
        </w:rPr>
        <w:t>.</w:t>
      </w:r>
    </w:p>
    <w:p w14:paraId="1C0E6457" w14:textId="67B4F1D7" w:rsidR="000A3590" w:rsidRDefault="000A3590" w:rsidP="000A3590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Personnel Committee.</w:t>
      </w:r>
    </w:p>
    <w:p w14:paraId="6F2C0FCE" w14:textId="1CE9C6E5" w:rsidR="000A3590" w:rsidRDefault="000A3590" w:rsidP="000A3590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Wethersfield Airbase Scrutiny Committee (WASC).</w:t>
      </w:r>
    </w:p>
    <w:p w14:paraId="0C4AFA01" w14:textId="313BC052" w:rsidR="00B91D68" w:rsidRPr="00B91D68" w:rsidRDefault="00B91D68" w:rsidP="00B91D68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BALC.</w:t>
      </w:r>
    </w:p>
    <w:p w14:paraId="08674681" w14:textId="77777777" w:rsidR="000A3590" w:rsidRPr="000D24BD" w:rsidRDefault="000A3590" w:rsidP="000A3590">
      <w:pPr>
        <w:pStyle w:val="NoSpacing"/>
        <w:ind w:left="1080"/>
        <w:rPr>
          <w:sz w:val="16"/>
          <w:szCs w:val="16"/>
        </w:rPr>
      </w:pPr>
    </w:p>
    <w:p w14:paraId="39E75AFF" w14:textId="02BCFA0E" w:rsidR="00E152D4" w:rsidRDefault="00E152D4" w:rsidP="00C62768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0A3590">
        <w:rPr>
          <w:b/>
          <w:bCs/>
          <w:sz w:val="24"/>
          <w:szCs w:val="24"/>
        </w:rPr>
        <w:t>Representatives of organisation</w:t>
      </w:r>
      <w:r w:rsidR="000A3590">
        <w:rPr>
          <w:b/>
          <w:bCs/>
          <w:sz w:val="24"/>
          <w:szCs w:val="24"/>
        </w:rPr>
        <w:t>s</w:t>
      </w:r>
      <w:r w:rsidRPr="000A3590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To agree representatives of the following organisations</w:t>
      </w:r>
      <w:r w:rsidR="000A3590">
        <w:rPr>
          <w:sz w:val="24"/>
          <w:szCs w:val="24"/>
        </w:rPr>
        <w:t>.</w:t>
      </w:r>
    </w:p>
    <w:p w14:paraId="207F96EA" w14:textId="07767D63" w:rsidR="00E152D4" w:rsidRDefault="00E152D4" w:rsidP="000A3590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Wethersfield Village Hall</w:t>
      </w:r>
      <w:r w:rsidR="000A3590">
        <w:rPr>
          <w:sz w:val="24"/>
          <w:szCs w:val="24"/>
        </w:rPr>
        <w:t>.</w:t>
      </w:r>
    </w:p>
    <w:p w14:paraId="724F07DB" w14:textId="20FF9150" w:rsidR="00E152D4" w:rsidRDefault="00E152D4" w:rsidP="000A3590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Black</w:t>
      </w:r>
      <w:r w:rsidR="000A3590">
        <w:rPr>
          <w:sz w:val="24"/>
          <w:szCs w:val="24"/>
        </w:rPr>
        <w:t>more En</w:t>
      </w:r>
      <w:r>
        <w:rPr>
          <w:sz w:val="24"/>
          <w:szCs w:val="24"/>
        </w:rPr>
        <w:t xml:space="preserve">d  </w:t>
      </w:r>
      <w:r w:rsidR="000A3590">
        <w:rPr>
          <w:sz w:val="24"/>
          <w:szCs w:val="24"/>
        </w:rPr>
        <w:t xml:space="preserve">Village Hall </w:t>
      </w:r>
      <w:r>
        <w:rPr>
          <w:sz w:val="24"/>
          <w:szCs w:val="24"/>
        </w:rPr>
        <w:t xml:space="preserve">and </w:t>
      </w:r>
      <w:r w:rsidR="000A3590">
        <w:rPr>
          <w:sz w:val="24"/>
          <w:szCs w:val="24"/>
        </w:rPr>
        <w:t>Blackmore End Playing Field.</w:t>
      </w:r>
    </w:p>
    <w:p w14:paraId="0F9CC7DA" w14:textId="4C80244A" w:rsidR="00E152D4" w:rsidRDefault="00E152D4" w:rsidP="000A3590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Wethersfield </w:t>
      </w:r>
      <w:r w:rsidR="00B91D68">
        <w:rPr>
          <w:sz w:val="24"/>
          <w:szCs w:val="24"/>
        </w:rPr>
        <w:t xml:space="preserve">Village Hall </w:t>
      </w:r>
      <w:r>
        <w:rPr>
          <w:sz w:val="24"/>
          <w:szCs w:val="24"/>
        </w:rPr>
        <w:t>Development Group</w:t>
      </w:r>
    </w:p>
    <w:p w14:paraId="64A8EE51" w14:textId="36E2B331" w:rsidR="00E152D4" w:rsidRDefault="008672DC" w:rsidP="000A3590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Fitch and </w:t>
      </w:r>
      <w:r w:rsidR="000A3590">
        <w:rPr>
          <w:sz w:val="24"/>
          <w:szCs w:val="24"/>
        </w:rPr>
        <w:t>M</w:t>
      </w:r>
      <w:r>
        <w:rPr>
          <w:sz w:val="24"/>
          <w:szCs w:val="24"/>
        </w:rPr>
        <w:t xml:space="preserve">ott </w:t>
      </w:r>
      <w:r w:rsidR="000A3590">
        <w:rPr>
          <w:sz w:val="24"/>
          <w:szCs w:val="24"/>
        </w:rPr>
        <w:t>C</w:t>
      </w:r>
      <w:r>
        <w:rPr>
          <w:sz w:val="24"/>
          <w:szCs w:val="24"/>
        </w:rPr>
        <w:t xml:space="preserve">harity, Richard </w:t>
      </w:r>
      <w:r w:rsidR="000A3590">
        <w:rPr>
          <w:sz w:val="24"/>
          <w:szCs w:val="24"/>
        </w:rPr>
        <w:t>W</w:t>
      </w:r>
      <w:r>
        <w:rPr>
          <w:sz w:val="24"/>
          <w:szCs w:val="24"/>
        </w:rPr>
        <w:t xml:space="preserve">alford </w:t>
      </w:r>
      <w:r w:rsidR="000A3590">
        <w:rPr>
          <w:sz w:val="24"/>
          <w:szCs w:val="24"/>
        </w:rPr>
        <w:t>C</w:t>
      </w:r>
      <w:r>
        <w:rPr>
          <w:sz w:val="24"/>
          <w:szCs w:val="24"/>
        </w:rPr>
        <w:t xml:space="preserve">harity and </w:t>
      </w:r>
      <w:r w:rsidR="001B49BE">
        <w:rPr>
          <w:sz w:val="24"/>
          <w:szCs w:val="24"/>
        </w:rPr>
        <w:t>Wiltshire</w:t>
      </w:r>
      <w:r>
        <w:rPr>
          <w:sz w:val="24"/>
          <w:szCs w:val="24"/>
        </w:rPr>
        <w:t xml:space="preserve"> </w:t>
      </w:r>
      <w:r w:rsidR="000A3590">
        <w:rPr>
          <w:sz w:val="24"/>
          <w:szCs w:val="24"/>
        </w:rPr>
        <w:t>L</w:t>
      </w:r>
      <w:r>
        <w:rPr>
          <w:sz w:val="24"/>
          <w:szCs w:val="24"/>
        </w:rPr>
        <w:t xml:space="preserve">ecture </w:t>
      </w:r>
      <w:r w:rsidR="000A3590">
        <w:rPr>
          <w:sz w:val="24"/>
          <w:szCs w:val="24"/>
        </w:rPr>
        <w:t>C</w:t>
      </w:r>
      <w:r>
        <w:rPr>
          <w:sz w:val="24"/>
          <w:szCs w:val="24"/>
        </w:rPr>
        <w:t>harity.</w:t>
      </w:r>
    </w:p>
    <w:p w14:paraId="4C3F9F5D" w14:textId="3FD19551" w:rsidR="008672DC" w:rsidRPr="000D24BD" w:rsidRDefault="008672DC" w:rsidP="006D04AD">
      <w:pPr>
        <w:pStyle w:val="NoSpacing"/>
        <w:ind w:left="1080"/>
        <w:rPr>
          <w:sz w:val="16"/>
          <w:szCs w:val="16"/>
        </w:rPr>
      </w:pPr>
    </w:p>
    <w:p w14:paraId="665A18CB" w14:textId="35BF2443" w:rsidR="008672DC" w:rsidRDefault="00DD58B6" w:rsidP="00C62768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0A3590">
        <w:rPr>
          <w:b/>
          <w:bCs/>
          <w:sz w:val="24"/>
          <w:szCs w:val="24"/>
        </w:rPr>
        <w:t xml:space="preserve">To review </w:t>
      </w:r>
      <w:r w:rsidR="000A3590">
        <w:rPr>
          <w:b/>
          <w:bCs/>
          <w:sz w:val="24"/>
          <w:szCs w:val="24"/>
        </w:rPr>
        <w:t>C</w:t>
      </w:r>
      <w:r w:rsidRPr="000A3590">
        <w:rPr>
          <w:b/>
          <w:bCs/>
          <w:sz w:val="24"/>
          <w:szCs w:val="24"/>
        </w:rPr>
        <w:t>ouncillor responsibilities</w:t>
      </w:r>
      <w:r>
        <w:rPr>
          <w:sz w:val="24"/>
          <w:szCs w:val="24"/>
        </w:rPr>
        <w:t>:</w:t>
      </w:r>
    </w:p>
    <w:p w14:paraId="4B0AB0AB" w14:textId="3615F77E" w:rsidR="00DD58B6" w:rsidRDefault="000A3590" w:rsidP="000A3590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 w:rsidR="00DD58B6">
        <w:rPr>
          <w:sz w:val="24"/>
          <w:szCs w:val="24"/>
        </w:rPr>
        <w:t xml:space="preserve">ildlife </w:t>
      </w:r>
      <w:r>
        <w:rPr>
          <w:sz w:val="24"/>
          <w:szCs w:val="24"/>
        </w:rPr>
        <w:t>C</w:t>
      </w:r>
      <w:r w:rsidR="00DD58B6">
        <w:rPr>
          <w:sz w:val="24"/>
          <w:szCs w:val="24"/>
        </w:rPr>
        <w:t xml:space="preserve">oordinator </w:t>
      </w:r>
      <w:r>
        <w:rPr>
          <w:sz w:val="24"/>
          <w:szCs w:val="24"/>
        </w:rPr>
        <w:t xml:space="preserve">- </w:t>
      </w:r>
      <w:r w:rsidR="00DD58B6">
        <w:rPr>
          <w:sz w:val="24"/>
          <w:szCs w:val="24"/>
        </w:rPr>
        <w:t>covering footpaths, open spaces and trees.</w:t>
      </w:r>
    </w:p>
    <w:p w14:paraId="2DECE5C5" w14:textId="1FF48516" w:rsidR="00DD58B6" w:rsidRDefault="00DD58B6" w:rsidP="000A3590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Highways </w:t>
      </w:r>
      <w:r w:rsidR="000A3590">
        <w:rPr>
          <w:sz w:val="24"/>
          <w:szCs w:val="24"/>
        </w:rPr>
        <w:t>C</w:t>
      </w:r>
      <w:r>
        <w:rPr>
          <w:sz w:val="24"/>
          <w:szCs w:val="24"/>
        </w:rPr>
        <w:t xml:space="preserve">oordinator </w:t>
      </w:r>
      <w:r w:rsidR="000A3590">
        <w:rPr>
          <w:sz w:val="24"/>
          <w:szCs w:val="24"/>
        </w:rPr>
        <w:t xml:space="preserve">- </w:t>
      </w:r>
      <w:r>
        <w:rPr>
          <w:sz w:val="24"/>
          <w:szCs w:val="24"/>
        </w:rPr>
        <w:t>covering transport, street foot</w:t>
      </w:r>
      <w:r w:rsidR="00A26C66">
        <w:rPr>
          <w:sz w:val="24"/>
          <w:szCs w:val="24"/>
        </w:rPr>
        <w:t>paths and highways</w:t>
      </w:r>
      <w:r w:rsidR="00334CB5">
        <w:rPr>
          <w:sz w:val="24"/>
          <w:szCs w:val="24"/>
        </w:rPr>
        <w:t>.</w:t>
      </w:r>
    </w:p>
    <w:p w14:paraId="02A24D66" w14:textId="58249FA9" w:rsidR="00B91D68" w:rsidRDefault="00B91D68" w:rsidP="000A3590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Other.</w:t>
      </w:r>
    </w:p>
    <w:p w14:paraId="32787862" w14:textId="52AF2111" w:rsidR="00A26C66" w:rsidRPr="000D24BD" w:rsidRDefault="00A26C66" w:rsidP="006D04AD">
      <w:pPr>
        <w:pStyle w:val="NoSpacing"/>
        <w:ind w:left="1080"/>
        <w:rPr>
          <w:sz w:val="16"/>
          <w:szCs w:val="16"/>
        </w:rPr>
      </w:pPr>
    </w:p>
    <w:p w14:paraId="6DF672A8" w14:textId="77777777" w:rsidR="000A3590" w:rsidRPr="000A3590" w:rsidRDefault="00A26C66" w:rsidP="00C62768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0A3590">
        <w:rPr>
          <w:b/>
          <w:bCs/>
          <w:sz w:val="24"/>
          <w:szCs w:val="24"/>
        </w:rPr>
        <w:t xml:space="preserve">Finance: </w:t>
      </w:r>
    </w:p>
    <w:p w14:paraId="033D7729" w14:textId="294FE3C0" w:rsidR="00A26C66" w:rsidRDefault="000A3590" w:rsidP="00675686">
      <w:pPr>
        <w:pStyle w:val="NoSpacing"/>
        <w:numPr>
          <w:ilvl w:val="0"/>
          <w:numId w:val="17"/>
        </w:numPr>
        <w:ind w:left="1800"/>
        <w:rPr>
          <w:sz w:val="24"/>
          <w:szCs w:val="24"/>
        </w:rPr>
      </w:pPr>
      <w:r>
        <w:rPr>
          <w:sz w:val="24"/>
          <w:szCs w:val="24"/>
        </w:rPr>
        <w:t>T</w:t>
      </w:r>
      <w:r w:rsidR="00A26C66">
        <w:rPr>
          <w:sz w:val="24"/>
          <w:szCs w:val="24"/>
        </w:rPr>
        <w:t xml:space="preserve">o receive the </w:t>
      </w:r>
      <w:r w:rsidR="00675686">
        <w:rPr>
          <w:sz w:val="24"/>
          <w:szCs w:val="24"/>
        </w:rPr>
        <w:t>F</w:t>
      </w:r>
      <w:r w:rsidR="00A26C66">
        <w:rPr>
          <w:sz w:val="24"/>
          <w:szCs w:val="24"/>
        </w:rPr>
        <w:t xml:space="preserve">inance </w:t>
      </w:r>
      <w:r w:rsidR="00675686">
        <w:rPr>
          <w:sz w:val="24"/>
          <w:szCs w:val="24"/>
        </w:rPr>
        <w:t>R</w:t>
      </w:r>
      <w:r w:rsidR="00A26C66">
        <w:rPr>
          <w:sz w:val="24"/>
          <w:szCs w:val="24"/>
        </w:rPr>
        <w:t>eport and approve payments  (appendix 1)</w:t>
      </w:r>
    </w:p>
    <w:p w14:paraId="4C24E582" w14:textId="3DE3325B" w:rsidR="00E90CD1" w:rsidRDefault="00E90CD1" w:rsidP="00675686">
      <w:pPr>
        <w:pStyle w:val="NoSpacing"/>
        <w:numPr>
          <w:ilvl w:val="0"/>
          <w:numId w:val="17"/>
        </w:numPr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To receive the </w:t>
      </w:r>
      <w:r w:rsidR="00675686">
        <w:rPr>
          <w:sz w:val="24"/>
          <w:szCs w:val="24"/>
        </w:rPr>
        <w:t>A</w:t>
      </w:r>
      <w:r>
        <w:rPr>
          <w:sz w:val="24"/>
          <w:szCs w:val="24"/>
        </w:rPr>
        <w:t xml:space="preserve">nnual </w:t>
      </w:r>
      <w:r w:rsidR="00675686">
        <w:rPr>
          <w:sz w:val="24"/>
          <w:szCs w:val="24"/>
        </w:rPr>
        <w:t>I</w:t>
      </w:r>
      <w:r>
        <w:rPr>
          <w:sz w:val="24"/>
          <w:szCs w:val="24"/>
        </w:rPr>
        <w:t xml:space="preserve">nternal </w:t>
      </w:r>
      <w:r w:rsidR="00675686">
        <w:rPr>
          <w:sz w:val="24"/>
          <w:szCs w:val="24"/>
        </w:rPr>
        <w:t>A</w:t>
      </w:r>
      <w:r>
        <w:rPr>
          <w:sz w:val="24"/>
          <w:szCs w:val="24"/>
        </w:rPr>
        <w:t xml:space="preserve">uditors </w:t>
      </w:r>
      <w:r w:rsidR="00675686">
        <w:rPr>
          <w:sz w:val="24"/>
          <w:szCs w:val="24"/>
        </w:rPr>
        <w:t>R</w:t>
      </w:r>
      <w:r>
        <w:rPr>
          <w:sz w:val="24"/>
          <w:szCs w:val="24"/>
        </w:rPr>
        <w:t xml:space="preserve">eport </w:t>
      </w:r>
      <w:r w:rsidR="00675686">
        <w:rPr>
          <w:sz w:val="24"/>
          <w:szCs w:val="24"/>
        </w:rPr>
        <w:t>2</w:t>
      </w:r>
      <w:r w:rsidR="00B91D68">
        <w:rPr>
          <w:sz w:val="24"/>
          <w:szCs w:val="24"/>
        </w:rPr>
        <w:t>2</w:t>
      </w:r>
      <w:r w:rsidR="00675686">
        <w:rPr>
          <w:sz w:val="24"/>
          <w:szCs w:val="24"/>
        </w:rPr>
        <w:t>-</w:t>
      </w:r>
      <w:r>
        <w:rPr>
          <w:sz w:val="24"/>
          <w:szCs w:val="24"/>
        </w:rPr>
        <w:t>2</w:t>
      </w:r>
      <w:r w:rsidR="00B91D68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1089CA93" w14:textId="35732217" w:rsidR="00F424D6" w:rsidRDefault="00F424D6" w:rsidP="00675686">
      <w:pPr>
        <w:pStyle w:val="NoSpacing"/>
        <w:numPr>
          <w:ilvl w:val="0"/>
          <w:numId w:val="17"/>
        </w:numPr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C112CD">
        <w:rPr>
          <w:sz w:val="24"/>
          <w:szCs w:val="24"/>
        </w:rPr>
        <w:t xml:space="preserve">approve and </w:t>
      </w:r>
      <w:r>
        <w:rPr>
          <w:sz w:val="24"/>
          <w:szCs w:val="24"/>
        </w:rPr>
        <w:t>sign the Annual Governance Accountability Return</w:t>
      </w:r>
      <w:r w:rsidR="00C112CD">
        <w:rPr>
          <w:sz w:val="24"/>
          <w:szCs w:val="24"/>
        </w:rPr>
        <w:t xml:space="preserve"> and Statement </w:t>
      </w:r>
      <w:r>
        <w:rPr>
          <w:sz w:val="24"/>
          <w:szCs w:val="24"/>
        </w:rPr>
        <w:t>22-23</w:t>
      </w:r>
    </w:p>
    <w:p w14:paraId="724AFC5B" w14:textId="7C070A66" w:rsidR="00F424D6" w:rsidRDefault="00F424D6" w:rsidP="00675686">
      <w:pPr>
        <w:pStyle w:val="NoSpacing"/>
        <w:numPr>
          <w:ilvl w:val="0"/>
          <w:numId w:val="17"/>
        </w:numPr>
        <w:ind w:left="1800"/>
        <w:rPr>
          <w:sz w:val="24"/>
          <w:szCs w:val="24"/>
        </w:rPr>
      </w:pPr>
      <w:r>
        <w:rPr>
          <w:sz w:val="24"/>
          <w:szCs w:val="24"/>
        </w:rPr>
        <w:t>To agree the cost of the external audit.</w:t>
      </w:r>
    </w:p>
    <w:p w14:paraId="44849A39" w14:textId="5EEC613A" w:rsidR="00B10491" w:rsidRDefault="00B10491" w:rsidP="00675686">
      <w:pPr>
        <w:pStyle w:val="NoSpacing"/>
        <w:numPr>
          <w:ilvl w:val="0"/>
          <w:numId w:val="17"/>
        </w:numPr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7E43B4">
        <w:rPr>
          <w:sz w:val="24"/>
          <w:szCs w:val="24"/>
        </w:rPr>
        <w:t xml:space="preserve">ratify the council does not </w:t>
      </w:r>
      <w:r w:rsidR="00054BA8">
        <w:rPr>
          <w:sz w:val="24"/>
          <w:szCs w:val="24"/>
        </w:rPr>
        <w:t>hold</w:t>
      </w:r>
      <w:r w:rsidR="007E43B4">
        <w:rPr>
          <w:sz w:val="24"/>
          <w:szCs w:val="24"/>
        </w:rPr>
        <w:t xml:space="preserve"> a General Power of Competence. </w:t>
      </w:r>
    </w:p>
    <w:p w14:paraId="4B433F88" w14:textId="77777777" w:rsidR="007E43B4" w:rsidRPr="000D24BD" w:rsidRDefault="007E43B4" w:rsidP="007E43B4">
      <w:pPr>
        <w:pStyle w:val="NoSpacing"/>
        <w:rPr>
          <w:sz w:val="16"/>
          <w:szCs w:val="16"/>
        </w:rPr>
      </w:pPr>
    </w:p>
    <w:p w14:paraId="66E02B28" w14:textId="2F1B17C6" w:rsidR="00E90CD1" w:rsidRDefault="00E90CD1" w:rsidP="00E21262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E21262">
        <w:rPr>
          <w:b/>
          <w:bCs/>
          <w:sz w:val="24"/>
          <w:szCs w:val="24"/>
        </w:rPr>
        <w:t>Planning:</w:t>
      </w:r>
      <w:r w:rsidRPr="00E21262">
        <w:rPr>
          <w:sz w:val="24"/>
          <w:szCs w:val="24"/>
        </w:rPr>
        <w:t xml:space="preserve"> To agree a r</w:t>
      </w:r>
      <w:r w:rsidR="00E21262" w:rsidRPr="00E21262">
        <w:rPr>
          <w:sz w:val="24"/>
          <w:szCs w:val="24"/>
        </w:rPr>
        <w:t>esponse to</w:t>
      </w:r>
      <w:r w:rsidRPr="00E21262">
        <w:rPr>
          <w:sz w:val="24"/>
          <w:szCs w:val="24"/>
        </w:rPr>
        <w:t xml:space="preserve"> the following applications</w:t>
      </w:r>
      <w:r w:rsidR="00E21262" w:rsidRPr="00E21262">
        <w:rPr>
          <w:sz w:val="24"/>
          <w:szCs w:val="24"/>
        </w:rPr>
        <w:t>:</w:t>
      </w:r>
    </w:p>
    <w:p w14:paraId="436680C5" w14:textId="08EF6E0B" w:rsidR="00C112CD" w:rsidRDefault="00C112CD" w:rsidP="00C112CD">
      <w:pPr>
        <w:pStyle w:val="ListParagraph"/>
        <w:rPr>
          <w:rStyle w:val="address"/>
          <w:rFonts w:ascii="Lato" w:hAnsi="Lato"/>
          <w:color w:val="000000"/>
          <w:shd w:val="clear" w:color="auto" w:fill="FFFFFF"/>
        </w:rPr>
      </w:pPr>
      <w:r>
        <w:rPr>
          <w:rStyle w:val="casenumber"/>
          <w:rFonts w:ascii="Lato" w:hAnsi="Lato"/>
          <w:color w:val="000000"/>
          <w:shd w:val="clear" w:color="auto" w:fill="FFFFFF"/>
        </w:rPr>
        <w:t>23/01120/FUL </w:t>
      </w:r>
      <w:r>
        <w:rPr>
          <w:rStyle w:val="divider1"/>
          <w:rFonts w:ascii="Lato" w:hAnsi="Lato"/>
          <w:color w:val="000000"/>
          <w:shd w:val="clear" w:color="auto" w:fill="FFFFFF"/>
        </w:rPr>
        <w:t>|</w:t>
      </w:r>
      <w:r>
        <w:rPr>
          <w:rFonts w:ascii="Lato" w:hAnsi="Lato"/>
          <w:color w:val="000000"/>
          <w:shd w:val="clear" w:color="auto" w:fill="FFFFFF"/>
        </w:rPr>
        <w:t> </w:t>
      </w:r>
      <w:r>
        <w:rPr>
          <w:rStyle w:val="description"/>
          <w:rFonts w:ascii="Lato" w:hAnsi="Lato"/>
          <w:color w:val="000000"/>
          <w:shd w:val="clear" w:color="auto" w:fill="FFFFFF"/>
        </w:rPr>
        <w:t>Demolition of existing detached dwelling/associated structures and erection of 3no. detached dwellings </w:t>
      </w:r>
      <w:r>
        <w:rPr>
          <w:rStyle w:val="divider2"/>
          <w:rFonts w:ascii="Lato" w:hAnsi="Lato"/>
          <w:color w:val="000000"/>
          <w:shd w:val="clear" w:color="auto" w:fill="FFFFFF"/>
        </w:rPr>
        <w:t>|</w:t>
      </w:r>
      <w:r>
        <w:rPr>
          <w:rFonts w:ascii="Lato" w:hAnsi="Lato"/>
          <w:color w:val="000000"/>
          <w:shd w:val="clear" w:color="auto" w:fill="FFFFFF"/>
        </w:rPr>
        <w:t> </w:t>
      </w:r>
      <w:r>
        <w:rPr>
          <w:rStyle w:val="address"/>
          <w:rFonts w:ascii="Lato" w:hAnsi="Lato"/>
          <w:color w:val="000000"/>
          <w:shd w:val="clear" w:color="auto" w:fill="FFFFFF"/>
        </w:rPr>
        <w:t>Dale House Beazley End Wethersfield Essex CM7 5JH</w:t>
      </w:r>
    </w:p>
    <w:p w14:paraId="63B766AB" w14:textId="77777777" w:rsidR="00B266F2" w:rsidRDefault="00B266F2" w:rsidP="00C112CD">
      <w:pPr>
        <w:pStyle w:val="ListParagraph"/>
        <w:rPr>
          <w:rStyle w:val="address"/>
          <w:rFonts w:ascii="Lato" w:hAnsi="Lato"/>
          <w:color w:val="000000"/>
          <w:shd w:val="clear" w:color="auto" w:fill="FFFFFF"/>
        </w:rPr>
      </w:pPr>
    </w:p>
    <w:p w14:paraId="79605AAF" w14:textId="1E96280B" w:rsidR="00B266F2" w:rsidRDefault="00B266F2" w:rsidP="00C112CD">
      <w:pPr>
        <w:pStyle w:val="ListParagraph"/>
        <w:rPr>
          <w:rStyle w:val="address"/>
          <w:rFonts w:ascii="Lato" w:hAnsi="Lato"/>
          <w:color w:val="000000"/>
          <w:shd w:val="clear" w:color="auto" w:fill="FFFFFF"/>
        </w:rPr>
      </w:pPr>
      <w:r>
        <w:rPr>
          <w:rStyle w:val="casenumber"/>
          <w:rFonts w:ascii="Lato" w:hAnsi="Lato"/>
          <w:color w:val="000000"/>
          <w:shd w:val="clear" w:color="auto" w:fill="FFFFFF"/>
        </w:rPr>
        <w:t>23/01211/HH </w:t>
      </w:r>
      <w:r>
        <w:rPr>
          <w:rStyle w:val="divider1"/>
          <w:rFonts w:ascii="Lato" w:hAnsi="Lato"/>
          <w:color w:val="000000"/>
          <w:shd w:val="clear" w:color="auto" w:fill="FFFFFF"/>
        </w:rPr>
        <w:t>|</w:t>
      </w:r>
      <w:r>
        <w:rPr>
          <w:rFonts w:ascii="Lato" w:hAnsi="Lato"/>
          <w:color w:val="000000"/>
          <w:shd w:val="clear" w:color="auto" w:fill="FFFFFF"/>
        </w:rPr>
        <w:t> </w:t>
      </w:r>
      <w:r>
        <w:rPr>
          <w:rStyle w:val="description"/>
          <w:rFonts w:ascii="Lato" w:hAnsi="Lato"/>
          <w:color w:val="000000"/>
          <w:shd w:val="clear" w:color="auto" w:fill="FFFFFF"/>
        </w:rPr>
        <w:t xml:space="preserve">Conversion of existing </w:t>
      </w:r>
      <w:proofErr w:type="spellStart"/>
      <w:r>
        <w:rPr>
          <w:rStyle w:val="description"/>
          <w:rFonts w:ascii="Lato" w:hAnsi="Lato"/>
          <w:color w:val="000000"/>
          <w:shd w:val="clear" w:color="auto" w:fill="FFFFFF"/>
        </w:rPr>
        <w:t>undercroft</w:t>
      </w:r>
      <w:proofErr w:type="spellEnd"/>
      <w:r>
        <w:rPr>
          <w:rStyle w:val="description"/>
          <w:rFonts w:ascii="Lato" w:hAnsi="Lato"/>
          <w:color w:val="000000"/>
          <w:shd w:val="clear" w:color="auto" w:fill="FFFFFF"/>
        </w:rPr>
        <w:t xml:space="preserve"> storage into habitable accommodation. </w:t>
      </w:r>
      <w:r>
        <w:rPr>
          <w:rStyle w:val="divider2"/>
          <w:rFonts w:ascii="Lato" w:hAnsi="Lato"/>
          <w:color w:val="000000"/>
          <w:shd w:val="clear" w:color="auto" w:fill="FFFFFF"/>
        </w:rPr>
        <w:t>|</w:t>
      </w:r>
      <w:r>
        <w:rPr>
          <w:rFonts w:ascii="Lato" w:hAnsi="Lato"/>
          <w:color w:val="000000"/>
          <w:shd w:val="clear" w:color="auto" w:fill="FFFFFF"/>
        </w:rPr>
        <w:t> </w:t>
      </w:r>
      <w:proofErr w:type="spellStart"/>
      <w:r>
        <w:rPr>
          <w:rStyle w:val="address"/>
          <w:rFonts w:ascii="Lato" w:hAnsi="Lato"/>
          <w:color w:val="000000"/>
          <w:shd w:val="clear" w:color="auto" w:fill="FFFFFF"/>
        </w:rPr>
        <w:t>Gainsfield</w:t>
      </w:r>
      <w:proofErr w:type="spellEnd"/>
      <w:r>
        <w:rPr>
          <w:rStyle w:val="address"/>
          <w:rFonts w:ascii="Lato" w:hAnsi="Lato"/>
          <w:color w:val="000000"/>
          <w:shd w:val="clear" w:color="auto" w:fill="FFFFFF"/>
        </w:rPr>
        <w:t xml:space="preserve"> Farm </w:t>
      </w:r>
      <w:proofErr w:type="spellStart"/>
      <w:r>
        <w:rPr>
          <w:rStyle w:val="address"/>
          <w:rFonts w:ascii="Lato" w:hAnsi="Lato"/>
          <w:color w:val="000000"/>
          <w:shd w:val="clear" w:color="auto" w:fill="FFFFFF"/>
        </w:rPr>
        <w:t>Mumfords</w:t>
      </w:r>
      <w:proofErr w:type="spellEnd"/>
      <w:r>
        <w:rPr>
          <w:rStyle w:val="address"/>
          <w:rFonts w:ascii="Lato" w:hAnsi="Lato"/>
          <w:color w:val="000000"/>
          <w:shd w:val="clear" w:color="auto" w:fill="FFFFFF"/>
        </w:rPr>
        <w:t xml:space="preserve"> Hill Wethersfield Essex CM7 4AW</w:t>
      </w:r>
    </w:p>
    <w:p w14:paraId="2CE60777" w14:textId="77777777" w:rsidR="00B10491" w:rsidRPr="00FB143C" w:rsidRDefault="00B10491" w:rsidP="00C112CD">
      <w:pPr>
        <w:pStyle w:val="ListParagraph"/>
        <w:rPr>
          <w:rStyle w:val="address"/>
          <w:rFonts w:ascii="Lato" w:hAnsi="Lato"/>
          <w:color w:val="000000"/>
          <w:sz w:val="16"/>
          <w:szCs w:val="16"/>
          <w:shd w:val="clear" w:color="auto" w:fill="FFFFFF"/>
        </w:rPr>
      </w:pPr>
    </w:p>
    <w:p w14:paraId="64237A44" w14:textId="77777777" w:rsidR="00B10491" w:rsidRDefault="00B10491" w:rsidP="00B10491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Ground Force.  </w:t>
      </w:r>
      <w:r>
        <w:rPr>
          <w:sz w:val="24"/>
          <w:szCs w:val="24"/>
        </w:rPr>
        <w:t>To receive an update.</w:t>
      </w:r>
    </w:p>
    <w:p w14:paraId="3C8CB4F4" w14:textId="77777777" w:rsidR="00B10491" w:rsidRPr="00FB143C" w:rsidRDefault="00B10491" w:rsidP="00C112CD">
      <w:pPr>
        <w:pStyle w:val="ListParagraph"/>
        <w:rPr>
          <w:rStyle w:val="address"/>
          <w:rFonts w:ascii="Lato" w:hAnsi="Lato"/>
          <w:color w:val="000000"/>
          <w:sz w:val="16"/>
          <w:szCs w:val="16"/>
          <w:shd w:val="clear" w:color="auto" w:fill="FFFFFF"/>
        </w:rPr>
      </w:pPr>
    </w:p>
    <w:p w14:paraId="0B19D4D3" w14:textId="0C6102E9" w:rsidR="00D631A4" w:rsidRDefault="00413663" w:rsidP="00D631A4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413663">
        <w:rPr>
          <w:b/>
          <w:bCs/>
          <w:sz w:val="24"/>
          <w:szCs w:val="24"/>
        </w:rPr>
        <w:t>Parking on Grass Verges</w:t>
      </w:r>
      <w:r>
        <w:rPr>
          <w:sz w:val="24"/>
          <w:szCs w:val="24"/>
        </w:rPr>
        <w:t xml:space="preserve">.  To </w:t>
      </w:r>
      <w:r w:rsidR="00B10491">
        <w:rPr>
          <w:sz w:val="24"/>
          <w:szCs w:val="24"/>
        </w:rPr>
        <w:t>agree costs</w:t>
      </w:r>
      <w:r>
        <w:rPr>
          <w:sz w:val="24"/>
          <w:szCs w:val="24"/>
        </w:rPr>
        <w:t xml:space="preserve"> to install posts at </w:t>
      </w:r>
      <w:proofErr w:type="spellStart"/>
      <w:r>
        <w:rPr>
          <w:sz w:val="24"/>
          <w:szCs w:val="24"/>
        </w:rPr>
        <w:t>Herewards</w:t>
      </w:r>
      <w:proofErr w:type="spellEnd"/>
      <w:r>
        <w:rPr>
          <w:sz w:val="24"/>
          <w:szCs w:val="24"/>
        </w:rPr>
        <w:t xml:space="preserve"> Way a</w:t>
      </w:r>
      <w:r w:rsidR="00B10491">
        <w:rPr>
          <w:sz w:val="24"/>
          <w:szCs w:val="24"/>
        </w:rPr>
        <w:t>t £30.00 each to prevent parking green spaces.</w:t>
      </w:r>
    </w:p>
    <w:p w14:paraId="760BB719" w14:textId="77777777" w:rsidR="00D631A4" w:rsidRPr="00FB143C" w:rsidRDefault="00D631A4" w:rsidP="00D631A4">
      <w:pPr>
        <w:pStyle w:val="ListParagraph"/>
        <w:rPr>
          <w:sz w:val="16"/>
          <w:szCs w:val="16"/>
        </w:rPr>
      </w:pPr>
    </w:p>
    <w:p w14:paraId="2B4679FB" w14:textId="4A67239E" w:rsidR="00D631A4" w:rsidRPr="00D631A4" w:rsidRDefault="00D631A4" w:rsidP="00D631A4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Street Furniture</w:t>
      </w:r>
      <w:r w:rsidRPr="00D631A4">
        <w:rPr>
          <w:sz w:val="24"/>
          <w:szCs w:val="24"/>
        </w:rPr>
        <w:t>.</w:t>
      </w:r>
      <w:r>
        <w:rPr>
          <w:sz w:val="24"/>
          <w:szCs w:val="24"/>
        </w:rPr>
        <w:t xml:space="preserve"> To agree to the refurbishment cost of £570.00 + VAT for the 2 benches on the green at Wethersfield.</w:t>
      </w:r>
    </w:p>
    <w:p w14:paraId="32A4FAB8" w14:textId="7B14499F" w:rsidR="009F56A0" w:rsidRDefault="009F56A0" w:rsidP="009F56A0">
      <w:pPr>
        <w:ind w:left="360"/>
        <w:rPr>
          <w:sz w:val="24"/>
          <w:szCs w:val="24"/>
        </w:rPr>
      </w:pPr>
      <w:r>
        <w:rPr>
          <w:sz w:val="24"/>
          <w:szCs w:val="24"/>
        </w:rPr>
        <w:t>20</w:t>
      </w:r>
      <w:r w:rsidR="003C0E17">
        <w:rPr>
          <w:sz w:val="24"/>
          <w:szCs w:val="24"/>
        </w:rPr>
        <w:t>.</w:t>
      </w:r>
      <w:r w:rsidR="003C0E17">
        <w:rPr>
          <w:sz w:val="24"/>
          <w:szCs w:val="24"/>
        </w:rPr>
        <w:tab/>
      </w:r>
      <w:r w:rsidR="003C0E17">
        <w:rPr>
          <w:b/>
          <w:bCs/>
          <w:sz w:val="24"/>
          <w:szCs w:val="24"/>
        </w:rPr>
        <w:t xml:space="preserve">First Aid Training.  </w:t>
      </w:r>
      <w:r w:rsidR="003C0E17">
        <w:rPr>
          <w:sz w:val="24"/>
          <w:szCs w:val="24"/>
        </w:rPr>
        <w:t>To agree next steps and cost</w:t>
      </w:r>
      <w:r>
        <w:rPr>
          <w:sz w:val="24"/>
          <w:szCs w:val="24"/>
        </w:rPr>
        <w:t>.</w:t>
      </w:r>
    </w:p>
    <w:p w14:paraId="0420FD30" w14:textId="1F847626" w:rsidR="009F56A0" w:rsidRDefault="009F56A0" w:rsidP="000D24BD">
      <w:pPr>
        <w:ind w:left="720" w:hanging="360"/>
        <w:rPr>
          <w:sz w:val="24"/>
          <w:szCs w:val="24"/>
        </w:rPr>
      </w:pPr>
      <w:r w:rsidRPr="009F56A0">
        <w:rPr>
          <w:sz w:val="24"/>
          <w:szCs w:val="24"/>
        </w:rPr>
        <w:t>21.</w:t>
      </w:r>
      <w:r w:rsidRPr="009F56A0"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Insurance Cover for Blackmore End Playing Field.  </w:t>
      </w:r>
      <w:r>
        <w:rPr>
          <w:sz w:val="24"/>
          <w:szCs w:val="24"/>
        </w:rPr>
        <w:t>To agree to the cost of the annual premium</w:t>
      </w:r>
      <w:r w:rsidR="000D24BD">
        <w:rPr>
          <w:sz w:val="24"/>
          <w:szCs w:val="24"/>
        </w:rPr>
        <w:t xml:space="preserve"> of   £496.14.</w:t>
      </w:r>
      <w:r>
        <w:rPr>
          <w:sz w:val="24"/>
          <w:szCs w:val="24"/>
        </w:rPr>
        <w:t xml:space="preserve"> </w:t>
      </w:r>
    </w:p>
    <w:p w14:paraId="403EEEB1" w14:textId="5A3DC819" w:rsidR="000D24BD" w:rsidRPr="000D24BD" w:rsidRDefault="000D24BD" w:rsidP="000D24BD">
      <w:pPr>
        <w:ind w:left="720" w:hanging="360"/>
        <w:rPr>
          <w:sz w:val="24"/>
          <w:szCs w:val="24"/>
        </w:rPr>
      </w:pPr>
      <w:r>
        <w:rPr>
          <w:sz w:val="24"/>
          <w:szCs w:val="24"/>
        </w:rPr>
        <w:t>22.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Blackmore End Village Hall News Letter.  </w:t>
      </w:r>
      <w:r>
        <w:rPr>
          <w:sz w:val="24"/>
          <w:szCs w:val="24"/>
        </w:rPr>
        <w:t xml:space="preserve">To agree to a contribution of £150.00 to the autumn edition of the newsletter covering Blackmore End, Beazley End and Rotten End.  </w:t>
      </w:r>
    </w:p>
    <w:p w14:paraId="2F0BAB35" w14:textId="5F72A56E" w:rsidR="00372C46" w:rsidRPr="003C0E17" w:rsidRDefault="000D24BD" w:rsidP="000D24BD">
      <w:pPr>
        <w:ind w:left="720" w:hanging="360"/>
        <w:rPr>
          <w:rFonts w:cstheme="minorHAnsi"/>
          <w:b/>
          <w:bCs/>
          <w:sz w:val="24"/>
          <w:szCs w:val="24"/>
        </w:rPr>
      </w:pPr>
      <w:r>
        <w:rPr>
          <w:sz w:val="24"/>
          <w:szCs w:val="24"/>
        </w:rPr>
        <w:t>23.</w:t>
      </w:r>
      <w:r>
        <w:rPr>
          <w:sz w:val="24"/>
          <w:szCs w:val="24"/>
        </w:rPr>
        <w:tab/>
      </w:r>
      <w:r w:rsidR="00AA19E3" w:rsidRPr="00307AFC">
        <w:rPr>
          <w:rFonts w:cstheme="minorHAnsi"/>
          <w:b/>
          <w:bCs/>
          <w:color w:val="3A3A3A"/>
          <w:sz w:val="24"/>
          <w:szCs w:val="24"/>
          <w:shd w:val="clear" w:color="auto" w:fill="FFFFFF"/>
        </w:rPr>
        <w:t>The Council will resolve to exclude the press and public from the remainder of the meeting due to confidential business (Public Bodies (Admissions to Meetings) Act 1960, S1(2).</w:t>
      </w:r>
    </w:p>
    <w:p w14:paraId="6C5B6DCF" w14:textId="781B389A" w:rsidR="00483207" w:rsidRPr="000D24BD" w:rsidRDefault="000D24BD" w:rsidP="000D24BD">
      <w:pPr>
        <w:ind w:left="720" w:hanging="360"/>
        <w:jc w:val="left"/>
        <w:rPr>
          <w:rFonts w:cstheme="minorHAnsi"/>
          <w:b/>
          <w:bCs/>
          <w:sz w:val="24"/>
          <w:szCs w:val="24"/>
        </w:rPr>
      </w:pPr>
      <w:r w:rsidRPr="000D24BD">
        <w:rPr>
          <w:rFonts w:cstheme="minorHAnsi"/>
          <w:sz w:val="24"/>
          <w:szCs w:val="24"/>
        </w:rPr>
        <w:t>24</w:t>
      </w:r>
      <w:r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ab/>
      </w:r>
      <w:r w:rsidR="00483207" w:rsidRPr="000D24BD">
        <w:rPr>
          <w:rFonts w:cstheme="minorHAnsi"/>
          <w:b/>
          <w:bCs/>
          <w:sz w:val="24"/>
          <w:szCs w:val="24"/>
        </w:rPr>
        <w:t>Clerks Pension</w:t>
      </w:r>
      <w:r w:rsidR="00483207" w:rsidRPr="000D24BD">
        <w:rPr>
          <w:rFonts w:cstheme="minorHAnsi"/>
          <w:sz w:val="24"/>
          <w:szCs w:val="24"/>
        </w:rPr>
        <w:t xml:space="preserve">.  To </w:t>
      </w:r>
      <w:r w:rsidR="00B266F2" w:rsidRPr="000D24BD">
        <w:rPr>
          <w:rFonts w:cstheme="minorHAnsi"/>
          <w:sz w:val="24"/>
          <w:szCs w:val="24"/>
        </w:rPr>
        <w:t>ratify</w:t>
      </w:r>
      <w:r w:rsidR="00483207" w:rsidRPr="000D24BD">
        <w:rPr>
          <w:rFonts w:cstheme="minorHAnsi"/>
          <w:sz w:val="24"/>
          <w:szCs w:val="24"/>
        </w:rPr>
        <w:t xml:space="preserve"> to the cost for registration</w:t>
      </w:r>
      <w:r w:rsidR="00B266F2" w:rsidRPr="000D24BD">
        <w:rPr>
          <w:rFonts w:cstheme="minorHAnsi"/>
          <w:sz w:val="24"/>
          <w:szCs w:val="24"/>
        </w:rPr>
        <w:t xml:space="preserve"> </w:t>
      </w:r>
      <w:r w:rsidR="00483207" w:rsidRPr="000D24BD">
        <w:rPr>
          <w:rFonts w:cstheme="minorHAnsi"/>
          <w:sz w:val="24"/>
          <w:szCs w:val="24"/>
        </w:rPr>
        <w:t xml:space="preserve">into a pension plan and </w:t>
      </w:r>
      <w:r w:rsidR="00B266F2" w:rsidRPr="000D24BD">
        <w:rPr>
          <w:rFonts w:cstheme="minorHAnsi"/>
          <w:sz w:val="24"/>
          <w:szCs w:val="24"/>
        </w:rPr>
        <w:t xml:space="preserve">employer </w:t>
      </w:r>
      <w:r w:rsidR="00483207" w:rsidRPr="000D24BD">
        <w:rPr>
          <w:rFonts w:cstheme="minorHAnsi"/>
          <w:sz w:val="24"/>
          <w:szCs w:val="24"/>
        </w:rPr>
        <w:t>contribution</w:t>
      </w:r>
      <w:r w:rsidR="00B266F2" w:rsidRPr="000D24BD">
        <w:rPr>
          <w:rFonts w:cstheme="minorHAnsi"/>
          <w:sz w:val="24"/>
          <w:szCs w:val="24"/>
        </w:rPr>
        <w:t xml:space="preserve"> (minimum legal requirement)</w:t>
      </w:r>
    </w:p>
    <w:p w14:paraId="08B4C40A" w14:textId="4D6ED328" w:rsidR="00732113" w:rsidRPr="000D24BD" w:rsidRDefault="000D24BD" w:rsidP="000D24BD">
      <w:pPr>
        <w:ind w:left="360"/>
        <w:rPr>
          <w:b/>
          <w:bCs/>
          <w:sz w:val="24"/>
          <w:szCs w:val="24"/>
        </w:rPr>
      </w:pPr>
      <w:r w:rsidRPr="000D24BD">
        <w:rPr>
          <w:sz w:val="24"/>
          <w:szCs w:val="24"/>
        </w:rPr>
        <w:t>25.</w:t>
      </w:r>
      <w:r>
        <w:rPr>
          <w:b/>
          <w:bCs/>
          <w:sz w:val="24"/>
          <w:szCs w:val="24"/>
        </w:rPr>
        <w:tab/>
      </w:r>
      <w:r w:rsidR="00D87AB3" w:rsidRPr="000D24BD">
        <w:rPr>
          <w:b/>
          <w:bCs/>
          <w:sz w:val="24"/>
          <w:szCs w:val="24"/>
        </w:rPr>
        <w:t>Items for the next agenda</w:t>
      </w:r>
      <w:r w:rsidR="00622857" w:rsidRPr="000D24BD">
        <w:rPr>
          <w:b/>
          <w:bCs/>
          <w:sz w:val="24"/>
          <w:szCs w:val="24"/>
        </w:rPr>
        <w:t>.</w:t>
      </w:r>
    </w:p>
    <w:p w14:paraId="4D4E1A45" w14:textId="08B7622C" w:rsidR="00D87AB3" w:rsidRPr="000D24BD" w:rsidRDefault="000D24BD" w:rsidP="000D24BD">
      <w:pPr>
        <w:ind w:firstLine="360"/>
        <w:rPr>
          <w:sz w:val="24"/>
          <w:szCs w:val="24"/>
        </w:rPr>
      </w:pPr>
      <w:r w:rsidRPr="000D24BD">
        <w:rPr>
          <w:sz w:val="24"/>
          <w:szCs w:val="24"/>
        </w:rPr>
        <w:t>26.</w:t>
      </w:r>
      <w:r>
        <w:rPr>
          <w:b/>
          <w:bCs/>
          <w:sz w:val="24"/>
          <w:szCs w:val="24"/>
        </w:rPr>
        <w:tab/>
      </w:r>
      <w:r w:rsidR="00D87AB3" w:rsidRPr="000D24BD">
        <w:rPr>
          <w:b/>
          <w:bCs/>
          <w:sz w:val="24"/>
          <w:szCs w:val="24"/>
        </w:rPr>
        <w:t>Next Meeting</w:t>
      </w:r>
      <w:r w:rsidR="00D87AB3" w:rsidRPr="000D24BD">
        <w:rPr>
          <w:sz w:val="24"/>
          <w:szCs w:val="24"/>
        </w:rPr>
        <w:t xml:space="preserve">:  </w:t>
      </w:r>
      <w:r w:rsidR="00B266F2" w:rsidRPr="000D24BD">
        <w:rPr>
          <w:sz w:val="24"/>
          <w:szCs w:val="24"/>
        </w:rPr>
        <w:t xml:space="preserve">12 July </w:t>
      </w:r>
      <w:r w:rsidR="00622857" w:rsidRPr="000D24BD">
        <w:rPr>
          <w:sz w:val="24"/>
          <w:szCs w:val="24"/>
        </w:rPr>
        <w:t xml:space="preserve"> 202</w:t>
      </w:r>
      <w:r w:rsidR="00483207" w:rsidRPr="000D24BD">
        <w:rPr>
          <w:sz w:val="24"/>
          <w:szCs w:val="24"/>
        </w:rPr>
        <w:t>3</w:t>
      </w:r>
      <w:r w:rsidR="00622857" w:rsidRPr="000D24BD">
        <w:rPr>
          <w:sz w:val="24"/>
          <w:szCs w:val="24"/>
        </w:rPr>
        <w:t>.</w:t>
      </w:r>
    </w:p>
    <w:p w14:paraId="08EA4001" w14:textId="2F8DCCC3" w:rsidR="00511849" w:rsidRPr="00511849" w:rsidRDefault="00511849" w:rsidP="00AA19E3">
      <w:pPr>
        <w:rPr>
          <w:rFonts w:ascii="Brush Script MT" w:hAnsi="Brush Script MT"/>
          <w:b/>
          <w:bCs/>
          <w:sz w:val="48"/>
          <w:szCs w:val="48"/>
        </w:rPr>
      </w:pPr>
      <w:r w:rsidRPr="00511849">
        <w:rPr>
          <w:rFonts w:ascii="Brush Script MT" w:hAnsi="Brush Script MT"/>
          <w:b/>
          <w:bCs/>
          <w:sz w:val="48"/>
          <w:szCs w:val="48"/>
        </w:rPr>
        <w:t>D. Roder</w:t>
      </w:r>
      <w:r w:rsidR="00AA19E3">
        <w:rPr>
          <w:rFonts w:ascii="Brush Script MT" w:hAnsi="Brush Script MT"/>
          <w:b/>
          <w:bCs/>
          <w:sz w:val="48"/>
          <w:szCs w:val="48"/>
        </w:rPr>
        <w:tab/>
      </w:r>
      <w:r w:rsidR="00AA19E3">
        <w:rPr>
          <w:rFonts w:ascii="Brush Script MT" w:hAnsi="Brush Script MT"/>
          <w:b/>
          <w:bCs/>
          <w:sz w:val="48"/>
          <w:szCs w:val="48"/>
        </w:rPr>
        <w:tab/>
      </w:r>
    </w:p>
    <w:p w14:paraId="7F88749C" w14:textId="77777777" w:rsidR="00E77072" w:rsidRPr="00511849" w:rsidRDefault="00E77072" w:rsidP="00511849">
      <w:pPr>
        <w:pStyle w:val="NoSpacing"/>
        <w:rPr>
          <w:sz w:val="24"/>
          <w:szCs w:val="24"/>
        </w:rPr>
      </w:pPr>
      <w:r w:rsidRPr="00511849">
        <w:rPr>
          <w:sz w:val="24"/>
          <w:szCs w:val="24"/>
        </w:rPr>
        <w:t xml:space="preserve">Donna Roder </w:t>
      </w:r>
    </w:p>
    <w:p w14:paraId="30EE92E3" w14:textId="4084C6D7" w:rsidR="00E77072" w:rsidRPr="00511849" w:rsidRDefault="00483207" w:rsidP="005118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Clerk and RFO</w:t>
      </w:r>
    </w:p>
    <w:p w14:paraId="1E2ADDFF" w14:textId="77777777" w:rsidR="00D0557E" w:rsidRDefault="00E77072" w:rsidP="00615AAA">
      <w:pPr>
        <w:pStyle w:val="NoSpacing"/>
        <w:rPr>
          <w:sz w:val="24"/>
          <w:szCs w:val="24"/>
        </w:rPr>
      </w:pPr>
      <w:r w:rsidRPr="00511849">
        <w:rPr>
          <w:sz w:val="24"/>
          <w:szCs w:val="24"/>
        </w:rPr>
        <w:t xml:space="preserve">Wethersfield Parish Council </w:t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</w:p>
    <w:p w14:paraId="47E819FC" w14:textId="77777777" w:rsidR="00D0557E" w:rsidRDefault="00D0557E" w:rsidP="00615AAA">
      <w:pPr>
        <w:pStyle w:val="NoSpacing"/>
        <w:rPr>
          <w:sz w:val="24"/>
          <w:szCs w:val="24"/>
        </w:rPr>
      </w:pPr>
    </w:p>
    <w:p w14:paraId="729F3449" w14:textId="6D93531B" w:rsidR="00AA19E3" w:rsidRPr="00511849" w:rsidRDefault="00B266F2" w:rsidP="00D0557E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8 June</w:t>
      </w:r>
      <w:r w:rsidR="00AA19E3">
        <w:rPr>
          <w:sz w:val="24"/>
          <w:szCs w:val="24"/>
        </w:rPr>
        <w:t xml:space="preserve"> 202</w:t>
      </w:r>
      <w:r w:rsidR="00B352F6">
        <w:rPr>
          <w:sz w:val="24"/>
          <w:szCs w:val="24"/>
        </w:rPr>
        <w:t>3</w:t>
      </w:r>
    </w:p>
    <w:sectPr w:rsidR="00AA19E3" w:rsidRPr="00511849" w:rsidSect="00A132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9F9"/>
    <w:multiLevelType w:val="hybridMultilevel"/>
    <w:tmpl w:val="FE406E5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58F5361"/>
    <w:multiLevelType w:val="hybridMultilevel"/>
    <w:tmpl w:val="102853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8D7193D"/>
    <w:multiLevelType w:val="hybridMultilevel"/>
    <w:tmpl w:val="00DC73D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3C2796"/>
    <w:multiLevelType w:val="hybridMultilevel"/>
    <w:tmpl w:val="8548968A"/>
    <w:lvl w:ilvl="0" w:tplc="DB84E6D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479EA"/>
    <w:multiLevelType w:val="hybridMultilevel"/>
    <w:tmpl w:val="B198CBCE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E23A5E"/>
    <w:multiLevelType w:val="hybridMultilevel"/>
    <w:tmpl w:val="AD088CA6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2D97C17"/>
    <w:multiLevelType w:val="hybridMultilevel"/>
    <w:tmpl w:val="92483A0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113ED"/>
    <w:multiLevelType w:val="hybridMultilevel"/>
    <w:tmpl w:val="22C8D73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70C01BD"/>
    <w:multiLevelType w:val="hybridMultilevel"/>
    <w:tmpl w:val="AF4A513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A1864AB"/>
    <w:multiLevelType w:val="hybridMultilevel"/>
    <w:tmpl w:val="A92ED130"/>
    <w:lvl w:ilvl="0" w:tplc="2520B0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3D0439"/>
    <w:multiLevelType w:val="hybridMultilevel"/>
    <w:tmpl w:val="27DEC250"/>
    <w:lvl w:ilvl="0" w:tplc="FFFFFFFF">
      <w:start w:val="1"/>
      <w:numFmt w:val="upp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FE739C2"/>
    <w:multiLevelType w:val="hybridMultilevel"/>
    <w:tmpl w:val="EF8A3AF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803F1D"/>
    <w:multiLevelType w:val="hybridMultilevel"/>
    <w:tmpl w:val="19BEDCE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BF2815"/>
    <w:multiLevelType w:val="hybridMultilevel"/>
    <w:tmpl w:val="F3409358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2D391C"/>
    <w:multiLevelType w:val="hybridMultilevel"/>
    <w:tmpl w:val="A094CDA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7191C98"/>
    <w:multiLevelType w:val="hybridMultilevel"/>
    <w:tmpl w:val="74E61E06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A4C63E6"/>
    <w:multiLevelType w:val="hybridMultilevel"/>
    <w:tmpl w:val="97DA25A8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A35606"/>
    <w:multiLevelType w:val="hybridMultilevel"/>
    <w:tmpl w:val="DC2280DA"/>
    <w:lvl w:ilvl="0" w:tplc="425636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A7528"/>
    <w:multiLevelType w:val="hybridMultilevel"/>
    <w:tmpl w:val="A8D468BE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A3C40F8"/>
    <w:multiLevelType w:val="hybridMultilevel"/>
    <w:tmpl w:val="370AD6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406961"/>
    <w:multiLevelType w:val="hybridMultilevel"/>
    <w:tmpl w:val="9C5634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DF25D9"/>
    <w:multiLevelType w:val="hybridMultilevel"/>
    <w:tmpl w:val="38A43E92"/>
    <w:lvl w:ilvl="0" w:tplc="08090013">
      <w:start w:val="1"/>
      <w:numFmt w:val="upperRoman"/>
      <w:lvlText w:val="%1."/>
      <w:lvlJc w:val="right"/>
      <w:pPr>
        <w:ind w:left="720" w:hanging="18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109481">
    <w:abstractNumId w:val="3"/>
  </w:num>
  <w:num w:numId="2" w16cid:durableId="1674869923">
    <w:abstractNumId w:val="11"/>
  </w:num>
  <w:num w:numId="3" w16cid:durableId="1529105030">
    <w:abstractNumId w:val="7"/>
  </w:num>
  <w:num w:numId="4" w16cid:durableId="1243830217">
    <w:abstractNumId w:val="0"/>
  </w:num>
  <w:num w:numId="5" w16cid:durableId="812018529">
    <w:abstractNumId w:val="10"/>
  </w:num>
  <w:num w:numId="6" w16cid:durableId="1856185641">
    <w:abstractNumId w:val="8"/>
  </w:num>
  <w:num w:numId="7" w16cid:durableId="308944037">
    <w:abstractNumId w:val="2"/>
  </w:num>
  <w:num w:numId="8" w16cid:durableId="931620921">
    <w:abstractNumId w:val="1"/>
  </w:num>
  <w:num w:numId="9" w16cid:durableId="1882478478">
    <w:abstractNumId w:val="5"/>
  </w:num>
  <w:num w:numId="10" w16cid:durableId="1361009008">
    <w:abstractNumId w:val="15"/>
  </w:num>
  <w:num w:numId="11" w16cid:durableId="2133862379">
    <w:abstractNumId w:val="9"/>
  </w:num>
  <w:num w:numId="12" w16cid:durableId="1462459316">
    <w:abstractNumId w:val="14"/>
  </w:num>
  <w:num w:numId="13" w16cid:durableId="1652638803">
    <w:abstractNumId w:val="19"/>
  </w:num>
  <w:num w:numId="14" w16cid:durableId="191848633">
    <w:abstractNumId w:val="21"/>
  </w:num>
  <w:num w:numId="15" w16cid:durableId="575016595">
    <w:abstractNumId w:val="17"/>
  </w:num>
  <w:num w:numId="16" w16cid:durableId="1690835371">
    <w:abstractNumId w:val="18"/>
  </w:num>
  <w:num w:numId="17" w16cid:durableId="366101949">
    <w:abstractNumId w:val="6"/>
  </w:num>
  <w:num w:numId="18" w16cid:durableId="659848355">
    <w:abstractNumId w:val="13"/>
  </w:num>
  <w:num w:numId="19" w16cid:durableId="1954702787">
    <w:abstractNumId w:val="4"/>
  </w:num>
  <w:num w:numId="20" w16cid:durableId="2071420202">
    <w:abstractNumId w:val="16"/>
  </w:num>
  <w:num w:numId="21" w16cid:durableId="739601793">
    <w:abstractNumId w:val="12"/>
  </w:num>
  <w:num w:numId="22" w16cid:durableId="20306456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72"/>
    <w:rsid w:val="00054BA8"/>
    <w:rsid w:val="00063E47"/>
    <w:rsid w:val="0008206C"/>
    <w:rsid w:val="000A0C1C"/>
    <w:rsid w:val="000A3590"/>
    <w:rsid w:val="000D24BD"/>
    <w:rsid w:val="00111438"/>
    <w:rsid w:val="001444EC"/>
    <w:rsid w:val="00155E70"/>
    <w:rsid w:val="0016601A"/>
    <w:rsid w:val="001B49BE"/>
    <w:rsid w:val="00211122"/>
    <w:rsid w:val="00233242"/>
    <w:rsid w:val="00261F82"/>
    <w:rsid w:val="002778C0"/>
    <w:rsid w:val="002C586F"/>
    <w:rsid w:val="002D0B99"/>
    <w:rsid w:val="00307AFC"/>
    <w:rsid w:val="003324F1"/>
    <w:rsid w:val="00334CB5"/>
    <w:rsid w:val="003549F8"/>
    <w:rsid w:val="00372C46"/>
    <w:rsid w:val="003757B7"/>
    <w:rsid w:val="003C0E17"/>
    <w:rsid w:val="00413663"/>
    <w:rsid w:val="00440CD0"/>
    <w:rsid w:val="00474227"/>
    <w:rsid w:val="00483207"/>
    <w:rsid w:val="00484137"/>
    <w:rsid w:val="004F0932"/>
    <w:rsid w:val="00511849"/>
    <w:rsid w:val="00524982"/>
    <w:rsid w:val="0055567E"/>
    <w:rsid w:val="00615AAA"/>
    <w:rsid w:val="00622857"/>
    <w:rsid w:val="00650B1A"/>
    <w:rsid w:val="00675686"/>
    <w:rsid w:val="006765F6"/>
    <w:rsid w:val="006B6FA9"/>
    <w:rsid w:val="006D04AD"/>
    <w:rsid w:val="006D2652"/>
    <w:rsid w:val="00732113"/>
    <w:rsid w:val="00760B16"/>
    <w:rsid w:val="00761544"/>
    <w:rsid w:val="007E43B4"/>
    <w:rsid w:val="00827F0F"/>
    <w:rsid w:val="00842B5B"/>
    <w:rsid w:val="008672DC"/>
    <w:rsid w:val="009973F5"/>
    <w:rsid w:val="009C7E27"/>
    <w:rsid w:val="009D0AE8"/>
    <w:rsid w:val="009D1B42"/>
    <w:rsid w:val="009D4C81"/>
    <w:rsid w:val="009D60A3"/>
    <w:rsid w:val="009D6B3E"/>
    <w:rsid w:val="009F56A0"/>
    <w:rsid w:val="009F6795"/>
    <w:rsid w:val="00A1325F"/>
    <w:rsid w:val="00A26C66"/>
    <w:rsid w:val="00A449EB"/>
    <w:rsid w:val="00AA19E3"/>
    <w:rsid w:val="00B10491"/>
    <w:rsid w:val="00B266F2"/>
    <w:rsid w:val="00B352F6"/>
    <w:rsid w:val="00B91043"/>
    <w:rsid w:val="00B91D68"/>
    <w:rsid w:val="00B95D78"/>
    <w:rsid w:val="00BB5ED0"/>
    <w:rsid w:val="00BE4AAC"/>
    <w:rsid w:val="00C112CD"/>
    <w:rsid w:val="00C55F21"/>
    <w:rsid w:val="00C62768"/>
    <w:rsid w:val="00CC1D1D"/>
    <w:rsid w:val="00CF52AE"/>
    <w:rsid w:val="00D01B9E"/>
    <w:rsid w:val="00D0557E"/>
    <w:rsid w:val="00D24253"/>
    <w:rsid w:val="00D631A4"/>
    <w:rsid w:val="00D65460"/>
    <w:rsid w:val="00D84517"/>
    <w:rsid w:val="00D87AB3"/>
    <w:rsid w:val="00DA020D"/>
    <w:rsid w:val="00DC0269"/>
    <w:rsid w:val="00DD58B6"/>
    <w:rsid w:val="00E152D4"/>
    <w:rsid w:val="00E21262"/>
    <w:rsid w:val="00E377BE"/>
    <w:rsid w:val="00E5512A"/>
    <w:rsid w:val="00E77072"/>
    <w:rsid w:val="00E90CD1"/>
    <w:rsid w:val="00EA2C3E"/>
    <w:rsid w:val="00EA5F78"/>
    <w:rsid w:val="00ED5FA3"/>
    <w:rsid w:val="00F01640"/>
    <w:rsid w:val="00F0613E"/>
    <w:rsid w:val="00F1531E"/>
    <w:rsid w:val="00F40F34"/>
    <w:rsid w:val="00F424D6"/>
    <w:rsid w:val="00F7262A"/>
    <w:rsid w:val="00FB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BE0A"/>
  <w15:chartTrackingRefBased/>
  <w15:docId w15:val="{AA8CB738-D132-4406-BE12-2D863C6C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7E"/>
  </w:style>
  <w:style w:type="paragraph" w:styleId="Heading1">
    <w:name w:val="heading 1"/>
    <w:basedOn w:val="Normal"/>
    <w:next w:val="Normal"/>
    <w:link w:val="Heading1Char"/>
    <w:uiPriority w:val="9"/>
    <w:qFormat/>
    <w:rsid w:val="005556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67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67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67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67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67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67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67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67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567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567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6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67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67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67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67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67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67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567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5567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5567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67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5567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5567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5567E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55567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7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7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5567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5567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5567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5567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5567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567E"/>
    <w:pPr>
      <w:outlineLvl w:val="9"/>
    </w:pPr>
  </w:style>
  <w:style w:type="paragraph" w:styleId="ListParagraph">
    <w:name w:val="List Paragraph"/>
    <w:basedOn w:val="Normal"/>
    <w:uiPriority w:val="34"/>
    <w:qFormat/>
    <w:rsid w:val="006D04AD"/>
    <w:pPr>
      <w:ind w:left="720"/>
      <w:contextualSpacing/>
    </w:pPr>
  </w:style>
  <w:style w:type="character" w:customStyle="1" w:styleId="casenumber">
    <w:name w:val="casenumber"/>
    <w:basedOn w:val="DefaultParagraphFont"/>
    <w:rsid w:val="00F0613E"/>
  </w:style>
  <w:style w:type="character" w:customStyle="1" w:styleId="divider1">
    <w:name w:val="divider1"/>
    <w:basedOn w:val="DefaultParagraphFont"/>
    <w:rsid w:val="00F0613E"/>
  </w:style>
  <w:style w:type="character" w:customStyle="1" w:styleId="description">
    <w:name w:val="description"/>
    <w:basedOn w:val="DefaultParagraphFont"/>
    <w:rsid w:val="00F0613E"/>
  </w:style>
  <w:style w:type="character" w:customStyle="1" w:styleId="divider2">
    <w:name w:val="divider2"/>
    <w:basedOn w:val="DefaultParagraphFont"/>
    <w:rsid w:val="00F0613E"/>
  </w:style>
  <w:style w:type="character" w:customStyle="1" w:styleId="address">
    <w:name w:val="address"/>
    <w:basedOn w:val="DefaultParagraphFont"/>
    <w:rsid w:val="00F06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roder</dc:creator>
  <cp:keywords/>
  <dc:description/>
  <cp:lastModifiedBy>donna roder</cp:lastModifiedBy>
  <cp:revision>9</cp:revision>
  <cp:lastPrinted>2023-06-02T19:36:00Z</cp:lastPrinted>
  <dcterms:created xsi:type="dcterms:W3CDTF">2023-06-02T18:25:00Z</dcterms:created>
  <dcterms:modified xsi:type="dcterms:W3CDTF">2023-06-02T19:38:00Z</dcterms:modified>
</cp:coreProperties>
</file>