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D6FF7" w14:textId="0A68CCE5" w:rsidR="004E5880" w:rsidRPr="000C7FAA" w:rsidRDefault="004E5880" w:rsidP="004E5880">
      <w:pPr>
        <w:pStyle w:val="NormalWeb"/>
        <w:spacing w:before="0" w:beforeAutospacing="0" w:after="0" w:afterAutospacing="0"/>
        <w:rPr>
          <w:b/>
          <w:bCs/>
          <w:sz w:val="28"/>
          <w:szCs w:val="28"/>
        </w:rPr>
      </w:pPr>
      <w:r w:rsidRPr="000C7FAA">
        <w:rPr>
          <w:b/>
          <w:bCs/>
          <w:sz w:val="28"/>
          <w:szCs w:val="28"/>
        </w:rPr>
        <w:t>Home Office and Parish Council meeting – Monday 12 February 2024.</w:t>
      </w:r>
    </w:p>
    <w:p w14:paraId="3726D5BB" w14:textId="77777777" w:rsidR="004E5880" w:rsidRDefault="004E5880" w:rsidP="004E5880">
      <w:pPr>
        <w:pStyle w:val="NormalWeb"/>
        <w:spacing w:before="0" w:beforeAutospacing="0" w:after="0" w:afterAutospacing="0"/>
      </w:pPr>
    </w:p>
    <w:p w14:paraId="6C0452CF" w14:textId="78E6DBC0" w:rsidR="004E5880" w:rsidRDefault="004E5880" w:rsidP="004E5880">
      <w:pPr>
        <w:pStyle w:val="NormalWeb"/>
        <w:spacing w:before="0" w:beforeAutospacing="0" w:after="0" w:afterAutospacing="0"/>
      </w:pPr>
      <w:r>
        <w:t>Meeting notes:</w:t>
      </w:r>
    </w:p>
    <w:p w14:paraId="056943EF" w14:textId="77777777" w:rsidR="004E5880" w:rsidRDefault="004E5880" w:rsidP="004E5880">
      <w:pPr>
        <w:pStyle w:val="NormalWeb"/>
        <w:spacing w:before="0" w:beforeAutospacing="0" w:after="0" w:afterAutospacing="0"/>
      </w:pPr>
    </w:p>
    <w:p w14:paraId="5A6FC283" w14:textId="7FAECB97" w:rsidR="000C7FAA" w:rsidRDefault="000C7FAA" w:rsidP="004E5880">
      <w:pPr>
        <w:pStyle w:val="NormalWeb"/>
        <w:spacing w:before="0" w:beforeAutospacing="0" w:after="0" w:afterAutospacing="0"/>
      </w:pPr>
      <w:r>
        <w:t>Councillors from nearby Parishes, the District and County council plus other stakeholders were invited to attend a meeting with the Home Office at the airbase.</w:t>
      </w:r>
    </w:p>
    <w:p w14:paraId="53324D89" w14:textId="454913FA" w:rsidR="000C7FAA" w:rsidRDefault="000C7FAA" w:rsidP="004E5880">
      <w:pPr>
        <w:pStyle w:val="NormalWeb"/>
        <w:spacing w:before="0" w:beforeAutospacing="0" w:after="0" w:afterAutospacing="0"/>
      </w:pPr>
    </w:p>
    <w:p w14:paraId="7869BA72" w14:textId="6A886BDA" w:rsidR="000C7FAA" w:rsidRDefault="000C7FAA" w:rsidP="004E5880">
      <w:pPr>
        <w:pStyle w:val="NormalWeb"/>
        <w:spacing w:before="0" w:beforeAutospacing="0" w:after="0" w:afterAutospacing="0"/>
      </w:pPr>
      <w:r>
        <w:t>The recently appointed Responsible Officer for the site, led the meeting along with other Home Office officials, plus representative from Clearspring</w:t>
      </w:r>
      <w:r w:rsidR="001D11E8">
        <w:t xml:space="preserve"> Ready Homes</w:t>
      </w:r>
      <w:r>
        <w:t xml:space="preserve"> the appointed contractor for the site.</w:t>
      </w:r>
    </w:p>
    <w:p w14:paraId="26C177D5" w14:textId="77777777" w:rsidR="000C7FAA" w:rsidRDefault="000C7FAA" w:rsidP="004E5880">
      <w:pPr>
        <w:pStyle w:val="NormalWeb"/>
        <w:spacing w:before="0" w:beforeAutospacing="0" w:after="0" w:afterAutospacing="0"/>
      </w:pPr>
    </w:p>
    <w:p w14:paraId="2883D69C" w14:textId="3FD2F969" w:rsidR="000C7FAA" w:rsidRDefault="000C7FAA" w:rsidP="004E5880">
      <w:pPr>
        <w:pStyle w:val="NormalWeb"/>
        <w:spacing w:before="0" w:beforeAutospacing="0" w:after="0" w:afterAutospacing="0"/>
      </w:pPr>
      <w:r>
        <w:t xml:space="preserve">The HO confirmed they have applied for a special development order (SDO).  Technical assessments had been carried out and the SDO will be laid in Parliament for approval.  The SDO is for a further </w:t>
      </w:r>
      <w:r w:rsidR="00E110E1">
        <w:t>3-year</w:t>
      </w:r>
      <w:r>
        <w:t xml:space="preserve"> permission to use the site as an Asylum Centre.   An equality assessment will be published also in the next two weeks. </w:t>
      </w:r>
    </w:p>
    <w:p w14:paraId="0D80C7F8" w14:textId="77777777" w:rsidR="000C7FAA" w:rsidRDefault="000C7FAA" w:rsidP="004E5880">
      <w:pPr>
        <w:pStyle w:val="NormalWeb"/>
        <w:spacing w:before="0" w:beforeAutospacing="0" w:after="0" w:afterAutospacing="0"/>
      </w:pPr>
    </w:p>
    <w:p w14:paraId="7E6BC21C" w14:textId="6036A9BB" w:rsidR="000C7FAA" w:rsidRDefault="000C7FAA" w:rsidP="004E5880">
      <w:pPr>
        <w:pStyle w:val="NormalWeb"/>
        <w:spacing w:before="0" w:beforeAutospacing="0" w:after="0" w:afterAutospacing="0"/>
      </w:pPr>
      <w:r>
        <w:t>The HO also volunteered information about the mega prison proposal by the MOJ, stating that there are many projects and each project is mandated to continue until one of those projects is approved. They stated that the MOJ is looking for 2 sites, RAF Wethersfield was the 3</w:t>
      </w:r>
      <w:r w:rsidRPr="000C7FAA">
        <w:rPr>
          <w:vertAlign w:val="superscript"/>
        </w:rPr>
        <w:t>rd</w:t>
      </w:r>
      <w:r>
        <w:t xml:space="preserve"> choice and 2 other sites have since been approved, subject to an appeal timeline on one of those current approved.  They stated the new prisons team are not looking at Wethersfield now and therefore highly unlikely it will go ahead at RAF Wethersfield.</w:t>
      </w:r>
    </w:p>
    <w:p w14:paraId="7536859E" w14:textId="77777777" w:rsidR="004E5880" w:rsidRDefault="004E5880" w:rsidP="004E5880">
      <w:pPr>
        <w:pStyle w:val="NormalWeb"/>
        <w:spacing w:before="0" w:beforeAutospacing="0" w:after="0" w:afterAutospacing="0"/>
      </w:pPr>
      <w:r>
        <w:t> </w:t>
      </w:r>
    </w:p>
    <w:p w14:paraId="47B0FFB9" w14:textId="567E87E3" w:rsidR="004E5880" w:rsidRDefault="004E5880" w:rsidP="004E5880">
      <w:pPr>
        <w:pStyle w:val="NormalWeb"/>
        <w:spacing w:before="0" w:beforeAutospacing="0" w:after="0" w:afterAutospacing="0"/>
      </w:pPr>
      <w:r>
        <w:t xml:space="preserve">The level of asylum seekers present is </w:t>
      </w:r>
      <w:r w:rsidR="00836812">
        <w:t>550 currently</w:t>
      </w:r>
      <w:r>
        <w:t>.</w:t>
      </w:r>
      <w:r w:rsidR="00836812">
        <w:t xml:space="preserve"> They level is also capped currently at 600 despite more beds available.</w:t>
      </w:r>
      <w:r>
        <w:t xml:space="preserve">  The current Home Office minister is not suggesting that they push the numbers up quickly.  </w:t>
      </w:r>
      <w:r w:rsidR="00FD5A0D">
        <w:t xml:space="preserve">The Responsible Officer </w:t>
      </w:r>
      <w:r>
        <w:t xml:space="preserve">recommended that it </w:t>
      </w:r>
      <w:r w:rsidR="00F46C71">
        <w:t>should not</w:t>
      </w:r>
      <w:r>
        <w:t xml:space="preserve"> go up to 800 yet and that has been accepted and will be reviewed in the near future.</w:t>
      </w:r>
      <w:r w:rsidR="00B36DD4">
        <w:t xml:space="preserve"> The reason being is due operational constraints they still need to be overcome to add further cohorts.</w:t>
      </w:r>
    </w:p>
    <w:p w14:paraId="6C4F49D3" w14:textId="77777777" w:rsidR="004E5880" w:rsidRDefault="004E5880" w:rsidP="004E5880">
      <w:pPr>
        <w:pStyle w:val="NormalWeb"/>
        <w:spacing w:before="0" w:beforeAutospacing="0" w:after="0" w:afterAutospacing="0"/>
      </w:pPr>
      <w:r>
        <w:t> </w:t>
      </w:r>
    </w:p>
    <w:p w14:paraId="38D019E4" w14:textId="7260777B" w:rsidR="004E5880" w:rsidRDefault="004E5880" w:rsidP="004E5880">
      <w:pPr>
        <w:pStyle w:val="NormalWeb"/>
        <w:spacing w:before="0" w:beforeAutospacing="0" w:after="0" w:afterAutospacing="0"/>
      </w:pPr>
      <w:r>
        <w:t xml:space="preserve">They do still intend to get up to 1700 but without being too firm about it, realistically he expects it to be towards the end of this year before that happens.  The priority in the meantime is to reduce the small boats coming over and getting the Rwanda flights up and running.  </w:t>
      </w:r>
      <w:r w:rsidR="00B36DD4">
        <w:t>They were</w:t>
      </w:r>
      <w:r>
        <w:t xml:space="preserve"> absolute they would not be increasing above 1700</w:t>
      </w:r>
      <w:r w:rsidR="00B36DD4">
        <w:t>, a</w:t>
      </w:r>
      <w:r>
        <w:t xml:space="preserve">lso </w:t>
      </w:r>
      <w:r w:rsidR="00B36DD4">
        <w:t xml:space="preserve">it </w:t>
      </w:r>
      <w:r>
        <w:t>did not expect it to continue beyond 3½ years.</w:t>
      </w:r>
    </w:p>
    <w:p w14:paraId="227E0B95" w14:textId="34B8CED1" w:rsidR="004E5880" w:rsidRDefault="004E5880" w:rsidP="004E5880">
      <w:pPr>
        <w:pStyle w:val="NormalWeb"/>
        <w:spacing w:before="0" w:beforeAutospacing="0" w:after="0" w:afterAutospacing="0"/>
      </w:pPr>
    </w:p>
    <w:p w14:paraId="588F1F1B" w14:textId="37BD3CE6" w:rsidR="004E5880" w:rsidRDefault="004E5880" w:rsidP="004E5880">
      <w:pPr>
        <w:pStyle w:val="NormalWeb"/>
        <w:spacing w:before="0" w:beforeAutospacing="0" w:after="0" w:afterAutospacing="0"/>
      </w:pPr>
      <w:r>
        <w:t>Things they want in place to enable more asylum seekers are</w:t>
      </w:r>
      <w:r w:rsidR="00C828BE">
        <w:t>:</w:t>
      </w:r>
    </w:p>
    <w:p w14:paraId="3F57B02C" w14:textId="77777777" w:rsidR="00C828BE" w:rsidRDefault="00C828BE" w:rsidP="004E5880">
      <w:pPr>
        <w:pStyle w:val="NormalWeb"/>
        <w:spacing w:before="0" w:beforeAutospacing="0" w:after="0" w:afterAutospacing="0"/>
      </w:pPr>
    </w:p>
    <w:p w14:paraId="05A92FB2" w14:textId="7FE96464" w:rsidR="004E5880" w:rsidRDefault="004E5880" w:rsidP="00B36DD4">
      <w:pPr>
        <w:pStyle w:val="NormalWeb"/>
        <w:numPr>
          <w:ilvl w:val="0"/>
          <w:numId w:val="1"/>
        </w:numPr>
        <w:spacing w:before="0" w:beforeAutospacing="0" w:after="0" w:afterAutospacing="0"/>
      </w:pPr>
      <w:r>
        <w:t>Better Broadband</w:t>
      </w:r>
      <w:r w:rsidR="00C828BE">
        <w:t>.</w:t>
      </w:r>
    </w:p>
    <w:p w14:paraId="46976DD2" w14:textId="376A3113" w:rsidR="004E5880" w:rsidRDefault="004E5880" w:rsidP="00B36DD4">
      <w:pPr>
        <w:pStyle w:val="NormalWeb"/>
        <w:numPr>
          <w:ilvl w:val="0"/>
          <w:numId w:val="1"/>
        </w:numPr>
        <w:spacing w:before="0" w:beforeAutospacing="0" w:after="0" w:afterAutospacing="0"/>
      </w:pPr>
      <w:r>
        <w:t>Dining facilities – at the moment it’s 450 maximum</w:t>
      </w:r>
      <w:r w:rsidR="00C828BE">
        <w:t>.</w:t>
      </w:r>
    </w:p>
    <w:p w14:paraId="3A5CE6EF" w14:textId="2F6E5972" w:rsidR="004E5880" w:rsidRDefault="004E5880" w:rsidP="00B36DD4">
      <w:pPr>
        <w:pStyle w:val="NormalWeb"/>
        <w:numPr>
          <w:ilvl w:val="0"/>
          <w:numId w:val="1"/>
        </w:numPr>
        <w:spacing w:before="0" w:beforeAutospacing="0" w:after="0" w:afterAutospacing="0"/>
      </w:pPr>
      <w:r>
        <w:t>Menus to be increased</w:t>
      </w:r>
      <w:r w:rsidR="00C828BE">
        <w:t>.</w:t>
      </w:r>
    </w:p>
    <w:p w14:paraId="191429E8" w14:textId="47D5795C" w:rsidR="004E5880" w:rsidRDefault="004E5880" w:rsidP="00B36DD4">
      <w:pPr>
        <w:pStyle w:val="NormalWeb"/>
        <w:numPr>
          <w:ilvl w:val="0"/>
          <w:numId w:val="1"/>
        </w:numPr>
        <w:spacing w:before="0" w:beforeAutospacing="0" w:after="0" w:afterAutospacing="0"/>
      </w:pPr>
      <w:r>
        <w:t>Increased security</w:t>
      </w:r>
      <w:r w:rsidR="00C828BE">
        <w:t>.</w:t>
      </w:r>
    </w:p>
    <w:p w14:paraId="4A0855A3" w14:textId="639D951D" w:rsidR="00C828BE" w:rsidRDefault="00C828BE" w:rsidP="00B36DD4">
      <w:pPr>
        <w:pStyle w:val="NormalWeb"/>
        <w:numPr>
          <w:ilvl w:val="0"/>
          <w:numId w:val="1"/>
        </w:numPr>
        <w:spacing w:before="0" w:beforeAutospacing="0" w:after="0" w:afterAutospacing="0"/>
      </w:pPr>
      <w:r>
        <w:t>Increased welfare officers.</w:t>
      </w:r>
    </w:p>
    <w:p w14:paraId="35985CE8" w14:textId="77777777" w:rsidR="004E5880" w:rsidRDefault="004E5880" w:rsidP="004E5880">
      <w:pPr>
        <w:pStyle w:val="NormalWeb"/>
        <w:spacing w:before="0" w:beforeAutospacing="0" w:after="0" w:afterAutospacing="0"/>
      </w:pPr>
      <w:r>
        <w:t> </w:t>
      </w:r>
    </w:p>
    <w:p w14:paraId="31310FE4" w14:textId="60BA602C" w:rsidR="004E5880" w:rsidRDefault="004E5880" w:rsidP="004E5880">
      <w:pPr>
        <w:pStyle w:val="NormalWeb"/>
        <w:spacing w:before="0" w:beforeAutospacing="0" w:after="0" w:afterAutospacing="0"/>
      </w:pPr>
      <w:r>
        <w:t xml:space="preserve">Problems for the inmates are food, the isolated site, </w:t>
      </w:r>
      <w:r w:rsidR="00F46C71">
        <w:t>boredom,</w:t>
      </w:r>
      <w:r>
        <w:t xml:space="preserve"> and lack of communicatio</w:t>
      </w:r>
      <w:r w:rsidR="005156A3">
        <w:t>n.</w:t>
      </w:r>
    </w:p>
    <w:p w14:paraId="6BA92FC3" w14:textId="77777777" w:rsidR="005156A3" w:rsidRDefault="005156A3" w:rsidP="004E5880">
      <w:pPr>
        <w:pStyle w:val="NormalWeb"/>
        <w:spacing w:before="0" w:beforeAutospacing="0" w:after="0" w:afterAutospacing="0"/>
      </w:pPr>
    </w:p>
    <w:p w14:paraId="2298E64F" w14:textId="5409BE39" w:rsidR="004E5880" w:rsidRDefault="005156A3" w:rsidP="004E5880">
      <w:pPr>
        <w:pStyle w:val="NormalWeb"/>
        <w:spacing w:before="0" w:beforeAutospacing="0" w:after="0" w:afterAutospacing="0"/>
      </w:pPr>
      <w:r>
        <w:t xml:space="preserve">The </w:t>
      </w:r>
      <w:r w:rsidR="004E5880">
        <w:t xml:space="preserve">Home office </w:t>
      </w:r>
      <w:r>
        <w:t>advised</w:t>
      </w:r>
      <w:r w:rsidR="004E5880">
        <w:t xml:space="preserve"> the site </w:t>
      </w:r>
      <w:r w:rsidR="002533DA">
        <w:t xml:space="preserve">will be </w:t>
      </w:r>
      <w:r w:rsidR="008F5BB0">
        <w:t xml:space="preserve">owned </w:t>
      </w:r>
      <w:r w:rsidR="004E5880">
        <w:t xml:space="preserve">by </w:t>
      </w:r>
      <w:r w:rsidR="008F5BB0">
        <w:t xml:space="preserve">the </w:t>
      </w:r>
      <w:r w:rsidR="004E5880">
        <w:t xml:space="preserve">Home Office.  </w:t>
      </w:r>
      <w:r w:rsidR="00334F7C">
        <w:t>That is</w:t>
      </w:r>
      <w:r w:rsidR="004E5880">
        <w:t xml:space="preserve"> the entire site, not part of it and its ownership not leased.  </w:t>
      </w:r>
      <w:r w:rsidR="008F5BB0">
        <w:t xml:space="preserve">They said </w:t>
      </w:r>
      <w:r w:rsidR="004E5880">
        <w:t>the transfer is from MOD to Home Office is not finalised, they are arguing over the value.  There is a problem in that the houses are not mortgageable, they are built on concrete plinths, American built</w:t>
      </w:r>
      <w:r w:rsidR="00066677">
        <w:t>. He</w:t>
      </w:r>
      <w:r w:rsidR="004E5880">
        <w:t xml:space="preserve"> said there is a problem with disposal because of Crichel Down rules.  His expectation is that the Home Office will market it but he </w:t>
      </w:r>
      <w:r w:rsidR="00334F7C">
        <w:t>does not</w:t>
      </w:r>
      <w:r w:rsidR="004E5880">
        <w:t xml:space="preserve"> know </w:t>
      </w:r>
      <w:r w:rsidR="00334F7C">
        <w:t>when</w:t>
      </w:r>
      <w:r w:rsidR="004E5880">
        <w:t xml:space="preserve"> yet.</w:t>
      </w:r>
    </w:p>
    <w:p w14:paraId="3345389C" w14:textId="77777777" w:rsidR="000476CA" w:rsidRDefault="000476CA" w:rsidP="004E5880">
      <w:pPr>
        <w:pStyle w:val="NormalWeb"/>
        <w:spacing w:before="0" w:beforeAutospacing="0" w:after="0" w:afterAutospacing="0"/>
      </w:pPr>
    </w:p>
    <w:p w14:paraId="447C22A5" w14:textId="0CEE8F43" w:rsidR="00DE3D24" w:rsidRPr="00DE3D24" w:rsidRDefault="00DE3D24" w:rsidP="00DE3D24">
      <w:pPr>
        <w:rPr>
          <w:rFonts w:eastAsiaTheme="minorHAnsi"/>
        </w:rPr>
      </w:pPr>
      <w:r w:rsidRPr="00DE3D24">
        <w:t xml:space="preserve">There was a lengthy discussion on the subject of the £3500/bed payment promised by the Home Office to the local area to alleviate problems caused by the centre.  Rightly or wrongly local communities assumed that they would be the recipients of at least some of this money for local </w:t>
      </w:r>
      <w:r w:rsidRPr="00DE3D24">
        <w:lastRenderedPageBreak/>
        <w:t>projects.  Cllr Butland, Leader of Braintree District Council who has been tasked with deciding on criteria for allocating the funds made it very clear that there would be no `largesse’ to the local communities and that thoughts that this would be the case were misguided.  It appears that nobody is really sure what the money is for but we understand that a certain amount has been allocated to the centre for various purposes which does seem a little surprising.  We hope to have further information on this very important issue shortly.</w:t>
      </w:r>
    </w:p>
    <w:p w14:paraId="7C686AD2" w14:textId="6949F007" w:rsidR="000476CA" w:rsidRPr="00DE3D24" w:rsidRDefault="000476CA" w:rsidP="004E5880">
      <w:pPr>
        <w:pStyle w:val="NormalWeb"/>
        <w:spacing w:before="0" w:beforeAutospacing="0" w:after="0" w:afterAutospacing="0"/>
      </w:pPr>
    </w:p>
    <w:p w14:paraId="6559D4A8" w14:textId="54A9ED3E" w:rsidR="008D2206" w:rsidRDefault="008D2206" w:rsidP="00827F28">
      <w:pPr>
        <w:pStyle w:val="NormalWeb"/>
        <w:spacing w:before="0" w:beforeAutospacing="0" w:after="0" w:afterAutospacing="0"/>
        <w:ind w:left="360"/>
      </w:pPr>
    </w:p>
    <w:sectPr w:rsidR="008D2206" w:rsidSect="008D2206">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D6731"/>
    <w:multiLevelType w:val="hybridMultilevel"/>
    <w:tmpl w:val="28547F0A"/>
    <w:lvl w:ilvl="0" w:tplc="8A4019D4">
      <w:start w:val="15"/>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CD5159A"/>
    <w:multiLevelType w:val="hybridMultilevel"/>
    <w:tmpl w:val="A774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0C4BB3"/>
    <w:multiLevelType w:val="hybridMultilevel"/>
    <w:tmpl w:val="4FB4FB1A"/>
    <w:lvl w:ilvl="0" w:tplc="8A4019D4">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06158A"/>
    <w:multiLevelType w:val="hybridMultilevel"/>
    <w:tmpl w:val="05AA9D90"/>
    <w:lvl w:ilvl="0" w:tplc="8A4019D4">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3899235">
    <w:abstractNumId w:val="1"/>
  </w:num>
  <w:num w:numId="2" w16cid:durableId="131026980">
    <w:abstractNumId w:val="2"/>
  </w:num>
  <w:num w:numId="3" w16cid:durableId="7296592">
    <w:abstractNumId w:val="3"/>
  </w:num>
  <w:num w:numId="4" w16cid:durableId="173540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80"/>
    <w:rsid w:val="00041C28"/>
    <w:rsid w:val="000476CA"/>
    <w:rsid w:val="00066677"/>
    <w:rsid w:val="000C7FAA"/>
    <w:rsid w:val="001A190A"/>
    <w:rsid w:val="001D11E8"/>
    <w:rsid w:val="002533DA"/>
    <w:rsid w:val="00334F7C"/>
    <w:rsid w:val="004E5880"/>
    <w:rsid w:val="00506D9E"/>
    <w:rsid w:val="005156A3"/>
    <w:rsid w:val="00827F28"/>
    <w:rsid w:val="00836812"/>
    <w:rsid w:val="008D2206"/>
    <w:rsid w:val="008F5BB0"/>
    <w:rsid w:val="00A22D2C"/>
    <w:rsid w:val="00B36DD4"/>
    <w:rsid w:val="00C828BE"/>
    <w:rsid w:val="00DE3D24"/>
    <w:rsid w:val="00E110E1"/>
    <w:rsid w:val="00F46C71"/>
    <w:rsid w:val="00FD5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E1E0"/>
  <w15:docId w15:val="{1816FB23-65B7-44EB-A4AA-3E4B4392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880"/>
    <w:pPr>
      <w:spacing w:after="0" w:line="240" w:lineRule="auto"/>
    </w:pPr>
    <w:rPr>
      <w:rFonts w:eastAsiaTheme="minorEastAsia"/>
      <w:kern w:val="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880"/>
    <w:pPr>
      <w:spacing w:before="100" w:beforeAutospacing="1" w:after="100" w:afterAutospacing="1"/>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49627">
      <w:bodyDiv w:val="1"/>
      <w:marLeft w:val="0"/>
      <w:marRight w:val="0"/>
      <w:marTop w:val="0"/>
      <w:marBottom w:val="0"/>
      <w:divBdr>
        <w:top w:val="none" w:sz="0" w:space="0" w:color="auto"/>
        <w:left w:val="none" w:sz="0" w:space="0" w:color="auto"/>
        <w:bottom w:val="none" w:sz="0" w:space="0" w:color="auto"/>
        <w:right w:val="none" w:sz="0" w:space="0" w:color="auto"/>
      </w:divBdr>
    </w:div>
    <w:div w:id="995498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roder</dc:creator>
  <cp:keywords/>
  <dc:description/>
  <cp:lastModifiedBy>donna roder</cp:lastModifiedBy>
  <cp:revision>2</cp:revision>
  <dcterms:created xsi:type="dcterms:W3CDTF">2024-02-16T20:25:00Z</dcterms:created>
  <dcterms:modified xsi:type="dcterms:W3CDTF">2024-02-16T20:25:00Z</dcterms:modified>
</cp:coreProperties>
</file>